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D8CC0" w14:textId="77777777" w:rsidR="002B6EC8" w:rsidRDefault="00AD39E3" w:rsidP="00AD39E3">
      <w:pPr>
        <w:pStyle w:val="Heading1"/>
        <w:jc w:val="center"/>
        <w:rPr>
          <w:lang w:val="en"/>
        </w:rPr>
      </w:pPr>
      <w:r>
        <w:rPr>
          <w:lang w:val="en"/>
        </w:rPr>
        <w:t>Classified Senate</w:t>
      </w:r>
    </w:p>
    <w:p w14:paraId="7B5D71A8" w14:textId="77777777" w:rsidR="002B6EC8" w:rsidRDefault="00AD39E3" w:rsidP="00A3721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Meeting Notes</w:t>
      </w:r>
    </w:p>
    <w:p w14:paraId="4ADE42AA" w14:textId="77777777" w:rsidR="002B6EC8" w:rsidRDefault="00AD39E3" w:rsidP="00A3721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April 30, 2024</w:t>
      </w:r>
    </w:p>
    <w:p w14:paraId="4BB042F5" w14:textId="77777777" w:rsidR="002B6EC8" w:rsidRDefault="002B6EC8" w:rsidP="00AD39E3">
      <w:pPr>
        <w:pStyle w:val="Heading2"/>
        <w:rPr>
          <w:lang w:val="en"/>
        </w:rPr>
      </w:pPr>
    </w:p>
    <w:p w14:paraId="07F2F071" w14:textId="77777777" w:rsidR="00AD39E3" w:rsidRDefault="00AD39E3" w:rsidP="00AD39E3">
      <w:pPr>
        <w:pStyle w:val="Heading2"/>
        <w:rPr>
          <w:lang w:val="en"/>
        </w:rPr>
      </w:pPr>
      <w:r>
        <w:rPr>
          <w:lang w:val="en"/>
        </w:rPr>
        <w:t>Welcome</w:t>
      </w:r>
    </w:p>
    <w:p w14:paraId="44058A9E" w14:textId="64B4D241" w:rsidR="002B6EC8" w:rsidRDefault="00AD39E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Classified senate met on zoom on Tuesday, April 30, 2024. President, Adriana</w:t>
      </w:r>
      <w:r w:rsidR="00A37217">
        <w:rPr>
          <w:rFonts w:ascii="Calibri" w:hAnsi="Calibri" w:cs="Calibri"/>
          <w:kern w:val="0"/>
          <w:sz w:val="22"/>
          <w:szCs w:val="22"/>
          <w:lang w:val="en"/>
        </w:rPr>
        <w:t xml:space="preserve"> Garcia</w:t>
      </w:r>
      <w:proofErr w:type="gramStart"/>
      <w:r w:rsidR="00A37217">
        <w:rPr>
          <w:rFonts w:ascii="Calibri" w:hAnsi="Calibri" w:cs="Calibri"/>
          <w:kern w:val="0"/>
          <w:sz w:val="22"/>
          <w:szCs w:val="22"/>
          <w:lang w:val="en"/>
        </w:rPr>
        <w:t xml:space="preserve">, </w:t>
      </w:r>
      <w:r>
        <w:rPr>
          <w:rFonts w:ascii="Calibri" w:hAnsi="Calibri" w:cs="Calibri"/>
          <w:kern w:val="0"/>
          <w:sz w:val="22"/>
          <w:szCs w:val="22"/>
          <w:lang w:val="en"/>
        </w:rPr>
        <w:t xml:space="preserve"> called</w:t>
      </w:r>
      <w:proofErr w:type="gramEnd"/>
      <w:r>
        <w:rPr>
          <w:rFonts w:ascii="Calibri" w:hAnsi="Calibri" w:cs="Calibri"/>
          <w:kern w:val="0"/>
          <w:sz w:val="22"/>
          <w:szCs w:val="22"/>
          <w:lang w:val="en"/>
        </w:rPr>
        <w:t xml:space="preserve"> the meeting to order at 2:07 PM.</w:t>
      </w:r>
    </w:p>
    <w:p w14:paraId="15FE3ED0" w14:textId="22C7193D" w:rsidR="00AD39E3" w:rsidRDefault="00AD39E3" w:rsidP="00AD39E3">
      <w:pPr>
        <w:pStyle w:val="Heading2"/>
        <w:rPr>
          <w:lang w:val="en"/>
        </w:rPr>
      </w:pPr>
      <w:r>
        <w:rPr>
          <w:lang w:val="en"/>
        </w:rPr>
        <w:t>Agenda and Notes</w:t>
      </w:r>
    </w:p>
    <w:p w14:paraId="23A3B288" w14:textId="28D888A1" w:rsidR="002B6EC8" w:rsidRDefault="00AD39E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 xml:space="preserve">The current agenda and April 23 meeting minutes </w:t>
      </w:r>
      <w:proofErr w:type="gramStart"/>
      <w:r>
        <w:rPr>
          <w:rFonts w:ascii="Calibri" w:hAnsi="Calibri" w:cs="Calibri"/>
          <w:kern w:val="0"/>
          <w:sz w:val="22"/>
          <w:szCs w:val="22"/>
          <w:lang w:val="en"/>
        </w:rPr>
        <w:t>were approved</w:t>
      </w:r>
      <w:proofErr w:type="gramEnd"/>
      <w:r>
        <w:rPr>
          <w:rFonts w:ascii="Calibri" w:hAnsi="Calibri" w:cs="Calibri"/>
          <w:kern w:val="0"/>
          <w:sz w:val="22"/>
          <w:szCs w:val="22"/>
          <w:lang w:val="en"/>
        </w:rPr>
        <w:t xml:space="preserve"> by consensus with </w:t>
      </w:r>
      <w:r>
        <w:rPr>
          <w:rFonts w:ascii="Calibri" w:hAnsi="Calibri" w:cs="Calibri"/>
          <w:kern w:val="0"/>
          <w:sz w:val="22"/>
          <w:szCs w:val="22"/>
          <w:lang w:val="en"/>
        </w:rPr>
        <w:t>suggested modifications to those minutes.</w:t>
      </w:r>
    </w:p>
    <w:p w14:paraId="1B535283" w14:textId="77777777" w:rsidR="00AD39E3" w:rsidRDefault="00AD39E3" w:rsidP="00AD39E3">
      <w:pPr>
        <w:pStyle w:val="Heading2"/>
        <w:rPr>
          <w:lang w:val="en"/>
        </w:rPr>
      </w:pPr>
      <w:r>
        <w:rPr>
          <w:lang w:val="en"/>
        </w:rPr>
        <w:t>Senate Business</w:t>
      </w:r>
    </w:p>
    <w:p w14:paraId="195C3292" w14:textId="77777777" w:rsidR="00AD39E3" w:rsidRDefault="00AD39E3" w:rsidP="00AD39E3">
      <w:pPr>
        <w:pStyle w:val="Heading3"/>
        <w:rPr>
          <w:lang w:val="en"/>
        </w:rPr>
      </w:pPr>
      <w:r>
        <w:rPr>
          <w:lang w:val="en"/>
        </w:rPr>
        <w:t>Tasers</w:t>
      </w:r>
    </w:p>
    <w:p w14:paraId="5A04CACB" w14:textId="49D55CF6" w:rsidR="002B6EC8" w:rsidRDefault="00AD39E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Because the previous police chief's advisory committee discussed Tasers, and because Debee represents classified senate, much of the meeting was a discussion of the reasons why most senators believe the district sh</w:t>
      </w:r>
      <w:r>
        <w:rPr>
          <w:rFonts w:ascii="Calibri" w:hAnsi="Calibri" w:cs="Calibri"/>
          <w:kern w:val="0"/>
          <w:sz w:val="22"/>
          <w:szCs w:val="22"/>
          <w:lang w:val="en"/>
        </w:rPr>
        <w:t xml:space="preserve">ould be very wary about implementing them.  Debee emphasized that chief Danny </w:t>
      </w:r>
      <w:proofErr w:type="gramStart"/>
      <w:r>
        <w:rPr>
          <w:rFonts w:ascii="Calibri" w:hAnsi="Calibri" w:cs="Calibri"/>
          <w:kern w:val="0"/>
          <w:sz w:val="22"/>
          <w:szCs w:val="22"/>
          <w:lang w:val="en"/>
        </w:rPr>
        <w:t>Acosta  was</w:t>
      </w:r>
      <w:proofErr w:type="gramEnd"/>
      <w:r>
        <w:rPr>
          <w:rFonts w:ascii="Calibri" w:hAnsi="Calibri" w:cs="Calibri"/>
          <w:kern w:val="0"/>
          <w:sz w:val="22"/>
          <w:szCs w:val="22"/>
          <w:lang w:val="en"/>
        </w:rPr>
        <w:t xml:space="preserve"> very interested in input from the governance groups. Some people recognized they were a better option than firearms but there was concern that they </w:t>
      </w:r>
      <w:proofErr w:type="gramStart"/>
      <w:r>
        <w:rPr>
          <w:rFonts w:ascii="Calibri" w:hAnsi="Calibri" w:cs="Calibri"/>
          <w:kern w:val="0"/>
          <w:sz w:val="22"/>
          <w:szCs w:val="22"/>
          <w:lang w:val="en"/>
        </w:rPr>
        <w:t>would be used by u</w:t>
      </w:r>
      <w:r>
        <w:rPr>
          <w:rFonts w:ascii="Calibri" w:hAnsi="Calibri" w:cs="Calibri"/>
          <w:kern w:val="0"/>
          <w:sz w:val="22"/>
          <w:szCs w:val="22"/>
          <w:lang w:val="en"/>
        </w:rPr>
        <w:t xml:space="preserve">ntrained persons, </w:t>
      </w:r>
      <w:r w:rsidR="00A37217">
        <w:rPr>
          <w:rFonts w:ascii="Calibri" w:hAnsi="Calibri" w:cs="Calibri"/>
          <w:kern w:val="0"/>
          <w:sz w:val="22"/>
          <w:szCs w:val="22"/>
          <w:lang w:val="en"/>
        </w:rPr>
        <w:t xml:space="preserve">and </w:t>
      </w:r>
      <w:r>
        <w:rPr>
          <w:rFonts w:ascii="Calibri" w:hAnsi="Calibri" w:cs="Calibri"/>
          <w:kern w:val="0"/>
          <w:sz w:val="22"/>
          <w:szCs w:val="22"/>
          <w:lang w:val="en"/>
        </w:rPr>
        <w:t>used against peaceful protests</w:t>
      </w:r>
      <w:proofErr w:type="gramEnd"/>
      <w:r>
        <w:rPr>
          <w:rFonts w:ascii="Calibri" w:hAnsi="Calibri" w:cs="Calibri"/>
          <w:kern w:val="0"/>
          <w:sz w:val="22"/>
          <w:szCs w:val="22"/>
          <w:lang w:val="en"/>
        </w:rPr>
        <w:t>. Most senators expressed great concerns about their safety.</w:t>
      </w:r>
    </w:p>
    <w:p w14:paraId="31B33FD5" w14:textId="7A101272" w:rsidR="00AD39E3" w:rsidRDefault="00AD39E3" w:rsidP="00AD39E3">
      <w:pPr>
        <w:pStyle w:val="Heading2"/>
        <w:rPr>
          <w:lang w:val="en"/>
        </w:rPr>
      </w:pPr>
      <w:r>
        <w:rPr>
          <w:lang w:val="en"/>
        </w:rPr>
        <w:t>Summer Leadership Gathering Planning Invitation</w:t>
      </w:r>
    </w:p>
    <w:p w14:paraId="04E4C137" w14:textId="1682C459" w:rsidR="002B6EC8" w:rsidRDefault="00AD39E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Adriana asked for help with the summer leadership gatherings, and Juan and Debee will both be involved. (Debee is gone in August due to her 11-</w:t>
      </w:r>
      <w:r>
        <w:rPr>
          <w:rFonts w:ascii="Calibri" w:hAnsi="Calibri" w:cs="Calibri"/>
          <w:kern w:val="0"/>
          <w:sz w:val="22"/>
          <w:szCs w:val="22"/>
          <w:lang w:val="en"/>
        </w:rPr>
        <w:t xml:space="preserve">month contract.) Debee suggested this be announced in the Senate </w:t>
      </w:r>
      <w:proofErr w:type="gramStart"/>
      <w:r>
        <w:rPr>
          <w:rFonts w:ascii="Calibri" w:hAnsi="Calibri" w:cs="Calibri"/>
          <w:kern w:val="0"/>
          <w:sz w:val="22"/>
          <w:szCs w:val="22"/>
          <w:lang w:val="en"/>
        </w:rPr>
        <w:t>signal</w:t>
      </w:r>
      <w:proofErr w:type="gramEnd"/>
      <w:r>
        <w:rPr>
          <w:rFonts w:ascii="Calibri" w:hAnsi="Calibri" w:cs="Calibri"/>
          <w:kern w:val="0"/>
          <w:sz w:val="22"/>
          <w:szCs w:val="22"/>
          <w:lang w:val="en"/>
        </w:rPr>
        <w:t xml:space="preserve"> as staff who are less busy during the summer may be willing to assist.</w:t>
      </w:r>
    </w:p>
    <w:p w14:paraId="494BEAA1" w14:textId="77777777" w:rsidR="00AD39E3" w:rsidRDefault="00AD39E3" w:rsidP="00AD39E3">
      <w:pPr>
        <w:pStyle w:val="Heading2"/>
        <w:rPr>
          <w:lang w:val="en"/>
        </w:rPr>
      </w:pPr>
      <w:r>
        <w:rPr>
          <w:lang w:val="en"/>
        </w:rPr>
        <w:t>Internal Committees</w:t>
      </w:r>
    </w:p>
    <w:p w14:paraId="066EF205" w14:textId="77777777" w:rsidR="00AD39E3" w:rsidRDefault="00AD39E3" w:rsidP="00AD39E3">
      <w:pPr>
        <w:pStyle w:val="Heading3"/>
        <w:rPr>
          <w:lang w:val="en"/>
        </w:rPr>
      </w:pPr>
      <w:r>
        <w:rPr>
          <w:lang w:val="en"/>
        </w:rPr>
        <w:t>Elections</w:t>
      </w:r>
    </w:p>
    <w:p w14:paraId="56D50AEF" w14:textId="298223AD" w:rsidR="002B6EC8" w:rsidRDefault="00AD39E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Satinder Kaur from the nominations committee reported they sent email to every person nominated and is waiting fo</w:t>
      </w:r>
      <w:r>
        <w:rPr>
          <w:rFonts w:ascii="Calibri" w:hAnsi="Calibri" w:cs="Calibri"/>
          <w:kern w:val="0"/>
          <w:sz w:val="22"/>
          <w:szCs w:val="22"/>
          <w:lang w:val="en"/>
        </w:rPr>
        <w:t>r their confirmations.</w:t>
      </w:r>
    </w:p>
    <w:p w14:paraId="05B5E802" w14:textId="2E924AC0" w:rsidR="00AD39E3" w:rsidRDefault="00AD39E3" w:rsidP="00AD39E3">
      <w:pPr>
        <w:pStyle w:val="Heading3"/>
        <w:rPr>
          <w:lang w:val="en"/>
        </w:rPr>
      </w:pPr>
      <w:r>
        <w:rPr>
          <w:lang w:val="en"/>
        </w:rPr>
        <w:t xml:space="preserve">Classified Appreciation Week </w:t>
      </w:r>
    </w:p>
    <w:p w14:paraId="46115641" w14:textId="3A5C65B0" w:rsidR="002B6EC8" w:rsidRDefault="00AD39E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 xml:space="preserve">Adriana reported on coordination of the classified staff appreciation week beginning May 20. She said </w:t>
      </w:r>
      <w:proofErr w:type="gramStart"/>
      <w:r>
        <w:rPr>
          <w:rFonts w:ascii="Calibri" w:hAnsi="Calibri" w:cs="Calibri"/>
          <w:kern w:val="0"/>
          <w:sz w:val="22"/>
          <w:szCs w:val="22"/>
          <w:lang w:val="en"/>
        </w:rPr>
        <w:t>they</w:t>
      </w:r>
      <w:proofErr w:type="gramEnd"/>
      <w:r>
        <w:rPr>
          <w:rFonts w:ascii="Calibri" w:hAnsi="Calibri" w:cs="Calibri"/>
          <w:kern w:val="0"/>
          <w:sz w:val="22"/>
          <w:szCs w:val="22"/>
          <w:lang w:val="en"/>
        </w:rPr>
        <w:t xml:space="preserve"> were still deciding on whether to have the breakfast on Tuesday, May 21 or Wednesday May 22, and the plan was to have an outsi</w:t>
      </w:r>
      <w:r>
        <w:rPr>
          <w:rFonts w:ascii="Calibri" w:hAnsi="Calibri" w:cs="Calibri"/>
          <w:kern w:val="0"/>
          <w:sz w:val="22"/>
          <w:szCs w:val="22"/>
          <w:lang w:val="en"/>
        </w:rPr>
        <w:t>de caterer so the dining services staff would be able to join. There will be an ice cream social on May 22.</w:t>
      </w:r>
    </w:p>
    <w:p w14:paraId="675720EB" w14:textId="1E54ABCB" w:rsidR="00AD39E3" w:rsidRDefault="00AD39E3" w:rsidP="00AD39E3">
      <w:pPr>
        <w:pStyle w:val="Heading3"/>
        <w:rPr>
          <w:lang w:val="en"/>
        </w:rPr>
      </w:pPr>
      <w:r>
        <w:rPr>
          <w:lang w:val="en"/>
        </w:rPr>
        <w:t>P</w:t>
      </w:r>
      <w:r>
        <w:rPr>
          <w:lang w:val="en"/>
        </w:rPr>
        <w:t xml:space="preserve">rofessional </w:t>
      </w:r>
      <w:r>
        <w:rPr>
          <w:lang w:val="en"/>
        </w:rPr>
        <w:t>Development C</w:t>
      </w:r>
      <w:r>
        <w:rPr>
          <w:lang w:val="en"/>
        </w:rPr>
        <w:t xml:space="preserve">ommittee </w:t>
      </w:r>
    </w:p>
    <w:p w14:paraId="2226D6E1" w14:textId="0733BFF0" w:rsidR="002B6EC8" w:rsidRDefault="00AD39E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 xml:space="preserve">Adriana also asked </w:t>
      </w:r>
      <w:proofErr w:type="gramStart"/>
      <w:r>
        <w:rPr>
          <w:rFonts w:ascii="Calibri" w:hAnsi="Calibri" w:cs="Calibri"/>
          <w:kern w:val="0"/>
          <w:sz w:val="22"/>
          <w:szCs w:val="22"/>
          <w:lang w:val="en"/>
        </w:rPr>
        <w:t>for people</w:t>
      </w:r>
      <w:proofErr w:type="gramEnd"/>
      <w:r>
        <w:rPr>
          <w:rFonts w:ascii="Calibri" w:hAnsi="Calibri" w:cs="Calibri"/>
          <w:kern w:val="0"/>
          <w:sz w:val="22"/>
          <w:szCs w:val="22"/>
          <w:lang w:val="en"/>
        </w:rPr>
        <w:t xml:space="preserve"> to join the</w:t>
      </w:r>
      <w:r>
        <w:rPr>
          <w:rFonts w:ascii="Calibri" w:hAnsi="Calibri" w:cs="Calibri"/>
          <w:kern w:val="0"/>
          <w:sz w:val="22"/>
          <w:szCs w:val="22"/>
          <w:lang w:val="en"/>
        </w:rPr>
        <w:t xml:space="preserve"> internal professional development committee to provide a </w:t>
      </w:r>
      <w:r>
        <w:rPr>
          <w:rFonts w:ascii="Calibri" w:hAnsi="Calibri" w:cs="Calibri"/>
          <w:kern w:val="0"/>
          <w:sz w:val="22"/>
          <w:szCs w:val="22"/>
          <w:lang w:val="en"/>
        </w:rPr>
        <w:lastRenderedPageBreak/>
        <w:t>vision for professional development</w:t>
      </w:r>
      <w:r>
        <w:rPr>
          <w:rFonts w:ascii="Calibri" w:hAnsi="Calibri" w:cs="Calibri"/>
          <w:kern w:val="0"/>
          <w:sz w:val="22"/>
          <w:szCs w:val="22"/>
          <w:lang w:val="en"/>
        </w:rPr>
        <w:t xml:space="preserve"> possibilities for classified staff </w:t>
      </w:r>
      <w:r>
        <w:rPr>
          <w:rFonts w:ascii="Calibri" w:hAnsi="Calibri" w:cs="Calibri"/>
          <w:kern w:val="0"/>
          <w:sz w:val="22"/>
          <w:szCs w:val="22"/>
          <w:lang w:val="en"/>
        </w:rPr>
        <w:t>specifically. Stacy expressed interest in helping with this effort.</w:t>
      </w:r>
    </w:p>
    <w:p w14:paraId="31E81149" w14:textId="751C8798" w:rsidR="00AD39E3" w:rsidRDefault="00AD39E3" w:rsidP="00AD39E3">
      <w:pPr>
        <w:pStyle w:val="Heading2"/>
        <w:rPr>
          <w:lang w:val="en"/>
        </w:rPr>
      </w:pPr>
      <w:r>
        <w:rPr>
          <w:lang w:val="en"/>
        </w:rPr>
        <w:t>Leadership Reports</w:t>
      </w:r>
    </w:p>
    <w:p w14:paraId="687FB8C4" w14:textId="3AFA5DAA" w:rsidR="002B6EC8" w:rsidRDefault="00AD39E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 xml:space="preserve">Adriana reminded senators to fill out the leadership report she posted in the chat. </w:t>
      </w:r>
    </w:p>
    <w:p w14:paraId="69F429DC" w14:textId="77777777" w:rsidR="00AD39E3" w:rsidRDefault="00AD39E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 w:rsidRPr="00AD39E3">
        <w:rPr>
          <w:rStyle w:val="Heading3Char"/>
        </w:rPr>
        <w:t>DASG:</w:t>
      </w:r>
      <w:r>
        <w:rPr>
          <w:rFonts w:ascii="Calibri" w:hAnsi="Calibri" w:cs="Calibri"/>
          <w:kern w:val="0"/>
          <w:sz w:val="22"/>
          <w:szCs w:val="22"/>
          <w:lang w:val="en"/>
        </w:rPr>
        <w:t xml:space="preserve"> </w:t>
      </w:r>
    </w:p>
    <w:p w14:paraId="06E02341" w14:textId="33233D51" w:rsidR="002B6EC8" w:rsidRDefault="00AD39E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proofErr w:type="spellStart"/>
      <w:r>
        <w:rPr>
          <w:rFonts w:ascii="Calibri" w:hAnsi="Calibri" w:cs="Calibri"/>
          <w:kern w:val="0"/>
          <w:sz w:val="22"/>
          <w:szCs w:val="22"/>
          <w:lang w:val="en"/>
        </w:rPr>
        <w:t>Asiya</w:t>
      </w:r>
      <w:proofErr w:type="spellEnd"/>
      <w:r>
        <w:rPr>
          <w:rFonts w:ascii="Calibri" w:hAnsi="Calibri" w:cs="Calibri"/>
          <w:kern w:val="0"/>
          <w:sz w:val="22"/>
          <w:szCs w:val="22"/>
          <w:lang w:val="en"/>
        </w:rPr>
        <w:t xml:space="preserve"> Shaikh</w:t>
      </w:r>
      <w:r>
        <w:rPr>
          <w:rFonts w:ascii="Calibri" w:hAnsi="Calibri" w:cs="Calibri"/>
          <w:kern w:val="0"/>
          <w:sz w:val="22"/>
          <w:szCs w:val="22"/>
          <w:lang w:val="en"/>
        </w:rPr>
        <w:t xml:space="preserve"> reported the DASG is working on internal officer elections. </w:t>
      </w:r>
    </w:p>
    <w:p w14:paraId="54B6A704" w14:textId="77777777" w:rsidR="00AD39E3" w:rsidRDefault="00AD39E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 w:rsidRPr="00AD39E3">
        <w:rPr>
          <w:rStyle w:val="Heading3Char"/>
        </w:rPr>
        <w:t>College Council:</w:t>
      </w:r>
      <w:r>
        <w:rPr>
          <w:rFonts w:ascii="Calibri" w:hAnsi="Calibri" w:cs="Calibri"/>
          <w:kern w:val="0"/>
          <w:sz w:val="22"/>
          <w:szCs w:val="22"/>
          <w:lang w:val="en"/>
        </w:rPr>
        <w:t xml:space="preserve"> </w:t>
      </w:r>
    </w:p>
    <w:p w14:paraId="5FB5253D" w14:textId="56F6CA2B" w:rsidR="002B6EC8" w:rsidRDefault="00AD39E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Adri</w:t>
      </w:r>
      <w:r>
        <w:rPr>
          <w:rFonts w:ascii="Calibri" w:hAnsi="Calibri" w:cs="Calibri"/>
          <w:kern w:val="0"/>
          <w:sz w:val="22"/>
          <w:szCs w:val="22"/>
          <w:lang w:val="en"/>
        </w:rPr>
        <w:t xml:space="preserve">ana reported the college council approved Proposal 2 of a new membership representation, </w:t>
      </w:r>
      <w:r>
        <w:rPr>
          <w:rFonts w:ascii="Calibri" w:hAnsi="Calibri" w:cs="Calibri"/>
          <w:kern w:val="0"/>
          <w:sz w:val="22"/>
          <w:szCs w:val="22"/>
          <w:lang w:val="en"/>
        </w:rPr>
        <w:t xml:space="preserve">giving voting powers to </w:t>
      </w:r>
      <w:proofErr w:type="gramStart"/>
      <w:r>
        <w:rPr>
          <w:rFonts w:ascii="Calibri" w:hAnsi="Calibri" w:cs="Calibri"/>
          <w:kern w:val="0"/>
          <w:sz w:val="22"/>
          <w:szCs w:val="22"/>
          <w:lang w:val="en"/>
        </w:rPr>
        <w:t>1</w:t>
      </w:r>
      <w:proofErr w:type="gramEnd"/>
      <w:r>
        <w:rPr>
          <w:rFonts w:ascii="Calibri" w:hAnsi="Calibri" w:cs="Calibri"/>
          <w:kern w:val="0"/>
          <w:sz w:val="22"/>
          <w:szCs w:val="22"/>
          <w:lang w:val="en"/>
        </w:rPr>
        <w:t xml:space="preserve"> vice president who was added and no voting power for the president</w:t>
      </w:r>
      <w:r>
        <w:rPr>
          <w:rFonts w:ascii="Calibri" w:hAnsi="Calibri" w:cs="Calibri"/>
          <w:kern w:val="0"/>
          <w:sz w:val="22"/>
          <w:szCs w:val="22"/>
          <w:lang w:val="en"/>
        </w:rPr>
        <w:t>. She also said they had done some restructuring to make representation more</w:t>
      </w:r>
      <w:r>
        <w:rPr>
          <w:rFonts w:ascii="Calibri" w:hAnsi="Calibri" w:cs="Calibri"/>
          <w:kern w:val="0"/>
          <w:sz w:val="22"/>
          <w:szCs w:val="22"/>
          <w:lang w:val="en"/>
        </w:rPr>
        <w:t xml:space="preserve"> evenly divided among the governance groups including classified and student representation</w:t>
      </w:r>
    </w:p>
    <w:p w14:paraId="64B549EC" w14:textId="77777777" w:rsidR="00AD39E3" w:rsidRDefault="00AD39E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 w:rsidRPr="00AD39E3">
        <w:rPr>
          <w:rStyle w:val="Heading3Char"/>
        </w:rPr>
        <w:t>DALA:</w:t>
      </w:r>
      <w:r>
        <w:rPr>
          <w:rFonts w:ascii="Calibri" w:hAnsi="Calibri" w:cs="Calibri"/>
          <w:kern w:val="0"/>
          <w:sz w:val="22"/>
          <w:szCs w:val="22"/>
          <w:lang w:val="en"/>
        </w:rPr>
        <w:t xml:space="preserve"> </w:t>
      </w:r>
    </w:p>
    <w:p w14:paraId="436290F1" w14:textId="7E3224A8" w:rsidR="002B6EC8" w:rsidRDefault="00AD39E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Maritza announced the upcoming fund-raiser for the 30th</w:t>
      </w:r>
      <w:r>
        <w:rPr>
          <w:rFonts w:ascii="Calibri" w:hAnsi="Calibri" w:cs="Calibri"/>
          <w:kern w:val="0"/>
          <w:sz w:val="22"/>
          <w:szCs w:val="22"/>
          <w:lang w:val="en"/>
        </w:rPr>
        <w:t xml:space="preserve"> annual Latinx graduation and explained both events.</w:t>
      </w:r>
    </w:p>
    <w:p w14:paraId="355A09EF" w14:textId="77777777" w:rsidR="00AD39E3" w:rsidRDefault="00AD39E3" w:rsidP="00AD39E3">
      <w:pPr>
        <w:pStyle w:val="Heading2"/>
        <w:rPr>
          <w:lang w:val="en"/>
        </w:rPr>
      </w:pPr>
      <w:r>
        <w:rPr>
          <w:lang w:val="en"/>
        </w:rPr>
        <w:t>Affirmations</w:t>
      </w:r>
    </w:p>
    <w:p w14:paraId="490CD6EE" w14:textId="77777777" w:rsidR="00AD39E3" w:rsidRDefault="00AD39E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 xml:space="preserve">After affirmations and a few announcements about upcoming events, which </w:t>
      </w:r>
      <w:proofErr w:type="gramStart"/>
      <w:r>
        <w:rPr>
          <w:rFonts w:ascii="Calibri" w:hAnsi="Calibri" w:cs="Calibri"/>
          <w:kern w:val="0"/>
          <w:sz w:val="22"/>
          <w:szCs w:val="22"/>
          <w:lang w:val="en"/>
        </w:rPr>
        <w:t>can be</w:t>
      </w:r>
      <w:r w:rsidR="00A37217">
        <w:rPr>
          <w:rFonts w:ascii="Calibri" w:hAnsi="Calibri" w:cs="Calibri"/>
          <w:kern w:val="0"/>
          <w:sz w:val="22"/>
          <w:szCs w:val="22"/>
          <w:lang w:val="en"/>
        </w:rPr>
        <w:t xml:space="preserve"> </w:t>
      </w:r>
      <w:r>
        <w:rPr>
          <w:rFonts w:ascii="Calibri" w:hAnsi="Calibri" w:cs="Calibri"/>
          <w:kern w:val="0"/>
          <w:sz w:val="22"/>
          <w:szCs w:val="22"/>
          <w:lang w:val="en"/>
        </w:rPr>
        <w:t>found</w:t>
      </w:r>
      <w:proofErr w:type="gramEnd"/>
      <w:r>
        <w:rPr>
          <w:rFonts w:ascii="Calibri" w:hAnsi="Calibri" w:cs="Calibri"/>
          <w:kern w:val="0"/>
          <w:sz w:val="22"/>
          <w:szCs w:val="22"/>
          <w:lang w:val="en"/>
        </w:rPr>
        <w:t xml:space="preserve"> on the De Anza calendar, </w:t>
      </w:r>
    </w:p>
    <w:p w14:paraId="4D72187C" w14:textId="77777777" w:rsidR="00AD39E3" w:rsidRDefault="00AD39E3" w:rsidP="00AD39E3">
      <w:pPr>
        <w:pStyle w:val="Heading2"/>
        <w:rPr>
          <w:lang w:val="en"/>
        </w:rPr>
      </w:pPr>
      <w:r>
        <w:rPr>
          <w:lang w:val="en"/>
        </w:rPr>
        <w:t>Meeting Adjourned</w:t>
      </w:r>
    </w:p>
    <w:p w14:paraId="375F4A17" w14:textId="1AEE925F" w:rsidR="002B6EC8" w:rsidRDefault="00AD39E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proofErr w:type="gramStart"/>
      <w:r>
        <w:rPr>
          <w:rFonts w:ascii="Calibri" w:hAnsi="Calibri" w:cs="Calibri"/>
          <w:kern w:val="0"/>
          <w:sz w:val="22"/>
          <w:szCs w:val="22"/>
          <w:lang w:val="en"/>
        </w:rPr>
        <w:t>the</w:t>
      </w:r>
      <w:proofErr w:type="gramEnd"/>
      <w:r>
        <w:rPr>
          <w:rFonts w:ascii="Calibri" w:hAnsi="Calibri" w:cs="Calibri"/>
          <w:kern w:val="0"/>
          <w:sz w:val="22"/>
          <w:szCs w:val="22"/>
          <w:lang w:val="en"/>
        </w:rPr>
        <w:t xml:space="preserve"> meeting adjourned at 3:04 PM</w:t>
      </w:r>
    </w:p>
    <w:p w14:paraId="5DAA1458" w14:textId="77777777" w:rsidR="002B6EC8" w:rsidRDefault="002B6E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</w:p>
    <w:p w14:paraId="17F51CA0" w14:textId="1CD09212" w:rsidR="002B6EC8" w:rsidRDefault="00AD39E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 xml:space="preserve">Links Mentioned </w:t>
      </w:r>
      <w:proofErr w:type="gramStart"/>
      <w:r>
        <w:rPr>
          <w:rFonts w:ascii="Calibri" w:hAnsi="Calibri" w:cs="Calibri"/>
          <w:kern w:val="0"/>
          <w:sz w:val="22"/>
          <w:szCs w:val="22"/>
          <w:lang w:val="en"/>
        </w:rPr>
        <w:t>In</w:t>
      </w:r>
      <w:proofErr w:type="gramEnd"/>
      <w:r>
        <w:rPr>
          <w:rFonts w:ascii="Calibri" w:hAnsi="Calibri" w:cs="Calibri"/>
          <w:kern w:val="0"/>
          <w:sz w:val="22"/>
          <w:szCs w:val="22"/>
          <w:lang w:val="en"/>
        </w:rPr>
        <w:t xml:space="preserve"> the Chat- </w:t>
      </w:r>
      <w:r>
        <w:rPr>
          <w:rFonts w:ascii="Calibri" w:hAnsi="Calibri" w:cs="Calibri"/>
          <w:kern w:val="0"/>
          <w:sz w:val="22"/>
          <w:szCs w:val="22"/>
          <w:lang w:val="en"/>
        </w:rPr>
        <w:t>April 23 meeting notes:</w:t>
      </w:r>
    </w:p>
    <w:p w14:paraId="14014693" w14:textId="441F2690" w:rsidR="002B6EC8" w:rsidRDefault="00AD39E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ab/>
      </w:r>
      <w:hyperlink r:id="rId4" w:history="1">
        <w:r>
          <w:rPr>
            <w:rFonts w:ascii="Calibri" w:hAnsi="Calibri" w:cs="Calibri"/>
            <w:kern w:val="0"/>
            <w:sz w:val="22"/>
            <w:szCs w:val="22"/>
            <w:lang w:val="en"/>
          </w:rPr>
          <w:t>https://www.deanza.edu/gov/classifiedsenate/meetings/Classified%20Senate%20Meeting%20Notes%20April%2023%202024%20Draf</w:t>
        </w:r>
        <w:r>
          <w:rPr>
            <w:rFonts w:ascii="Calibri" w:hAnsi="Calibri" w:cs="Calibri"/>
            <w:kern w:val="0"/>
            <w:sz w:val="22"/>
            <w:szCs w:val="22"/>
            <w:lang w:val="en"/>
          </w:rPr>
          <w:t>t%201.docx</w:t>
        </w:r>
      </w:hyperlink>
    </w:p>
    <w:p w14:paraId="0FFD35D8" w14:textId="2CC506B4" w:rsidR="002B6EC8" w:rsidRDefault="00AD39E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Leadership reports (collaborative</w:t>
      </w:r>
      <w:bookmarkStart w:id="0" w:name="_GoBack"/>
      <w:bookmarkEnd w:id="0"/>
      <w:r>
        <w:rPr>
          <w:rFonts w:ascii="Calibri" w:hAnsi="Calibri" w:cs="Calibri"/>
          <w:kern w:val="0"/>
          <w:sz w:val="22"/>
          <w:szCs w:val="22"/>
          <w:lang w:val="en"/>
        </w:rPr>
        <w:t xml:space="preserve"> document)</w:t>
      </w:r>
    </w:p>
    <w:p w14:paraId="00075B0A" w14:textId="7A1738A0" w:rsidR="002B6EC8" w:rsidRDefault="00AD39E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ab/>
      </w:r>
      <w:hyperlink r:id="rId5" w:history="1">
        <w:r>
          <w:rPr>
            <w:rFonts w:ascii="Calibri" w:hAnsi="Calibri" w:cs="Calibri"/>
            <w:kern w:val="0"/>
            <w:sz w:val="22"/>
            <w:szCs w:val="22"/>
            <w:lang w:val="en"/>
          </w:rPr>
          <w:t>https://foothilldeanza-my.sharepoint.com/:w:/g/persona</w:t>
        </w:r>
        <w:r>
          <w:rPr>
            <w:rFonts w:ascii="Calibri" w:hAnsi="Calibri" w:cs="Calibri"/>
            <w:kern w:val="0"/>
            <w:sz w:val="22"/>
            <w:szCs w:val="22"/>
            <w:lang w:val="en"/>
          </w:rPr>
          <w:t>l/11250797_fhda_edu/EScgEi94HMpNk1_yp1XE7gEBh9PYT8biQ8G0k5UY0H2x0w?e=J2mDMj</w:t>
        </w:r>
      </w:hyperlink>
      <w:r>
        <w:rPr>
          <w:rFonts w:ascii="Calibri" w:hAnsi="Calibri" w:cs="Calibri"/>
          <w:kern w:val="0"/>
          <w:sz w:val="22"/>
          <w:szCs w:val="22"/>
          <w:lang w:val="en"/>
        </w:rPr>
        <w:t xml:space="preserve"> </w:t>
      </w:r>
    </w:p>
    <w:p w14:paraId="353C519F" w14:textId="77777777" w:rsidR="003170CD" w:rsidRDefault="003170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</w:p>
    <w:sectPr w:rsidR="003170C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17"/>
    <w:rsid w:val="002B6EC8"/>
    <w:rsid w:val="003170CD"/>
    <w:rsid w:val="00A37217"/>
    <w:rsid w:val="00A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D46894"/>
  <w14:defaultImageDpi w14:val="0"/>
  <w15:docId w15:val="{EE1F69BA-8131-46B9-A26F-58DE5A70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9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39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39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D39E3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D3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39E3"/>
    <w:rPr>
      <w:rFonts w:asciiTheme="majorHAnsi" w:eastAsiaTheme="majorEastAsia" w:hAnsiTheme="majorHAnsi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othilldeanza-my.sharepoint.com/:w:/g/personal/11250797_fhda_edu/EScgEi94HMpNk1_yp1XE7gEBh9PYT8biQ8G0k5UY0H2x0w?e=J2mDMj" TargetMode="External"/><Relationship Id="rId4" Type="http://schemas.openxmlformats.org/officeDocument/2006/relationships/hyperlink" Target="https://www.deanza.edu/gov/classifiedsenate/meetings/Classified%20Senate%20Meeting%20Notes%20April%2023%202024%20Draft%20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Armstrong</dc:creator>
  <cp:keywords/>
  <dc:description/>
  <cp:lastModifiedBy>bob</cp:lastModifiedBy>
  <cp:revision>3</cp:revision>
  <dcterms:created xsi:type="dcterms:W3CDTF">2024-05-02T20:20:00Z</dcterms:created>
  <dcterms:modified xsi:type="dcterms:W3CDTF">2024-05-07T21:01:00Z</dcterms:modified>
</cp:coreProperties>
</file>