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400171" w:rsidRDefault="00AA3EAB" w:rsidP="00AA3EAB">
      <w:pPr>
        <w:pStyle w:val="Title"/>
        <w:jc w:val="center"/>
        <w:rPr>
          <w:rFonts w:ascii="Arial" w:hAnsi="Arial" w:cs="Arial"/>
          <w:sz w:val="18"/>
          <w:szCs w:val="18"/>
        </w:rPr>
      </w:pPr>
      <w:bookmarkStart w:id="0" w:name="_GoBack"/>
      <w:bookmarkEnd w:id="0"/>
      <w:r w:rsidRPr="00400171">
        <w:rPr>
          <w:rFonts w:ascii="Arial" w:hAnsi="Arial" w:cs="Arial"/>
          <w:sz w:val="18"/>
          <w:szCs w:val="18"/>
        </w:rPr>
        <w:t>De Anza College</w:t>
      </w:r>
    </w:p>
    <w:p w14:paraId="5C7C1302" w14:textId="772A39E0" w:rsidR="003E783E" w:rsidRPr="00400171" w:rsidRDefault="00AA3EAB" w:rsidP="00AA3EAB">
      <w:pPr>
        <w:pStyle w:val="Title"/>
        <w:jc w:val="center"/>
        <w:rPr>
          <w:rFonts w:ascii="Arial" w:hAnsi="Arial" w:cs="Arial"/>
          <w:sz w:val="18"/>
          <w:szCs w:val="18"/>
        </w:rPr>
      </w:pPr>
      <w:r w:rsidRPr="00400171">
        <w:rPr>
          <w:rFonts w:ascii="Arial" w:hAnsi="Arial" w:cs="Arial"/>
          <w:sz w:val="18"/>
          <w:szCs w:val="18"/>
        </w:rPr>
        <w:t>Instructional Annual Program Review 2021-22</w:t>
      </w:r>
    </w:p>
    <w:p w14:paraId="351C01CD" w14:textId="77777777" w:rsidR="00072A2B" w:rsidRPr="00400171" w:rsidRDefault="00072A2B">
      <w:pPr>
        <w:rPr>
          <w:rFonts w:ascii="Arial" w:hAnsi="Arial" w:cs="Arial"/>
          <w:sz w:val="18"/>
          <w:szCs w:val="18"/>
        </w:rPr>
      </w:pPr>
    </w:p>
    <w:p w14:paraId="09077D69" w14:textId="20568199" w:rsidR="00AA3EAB" w:rsidRPr="00400171" w:rsidRDefault="00072A2B">
      <w:pPr>
        <w:rPr>
          <w:rFonts w:ascii="Arial" w:hAnsi="Arial" w:cs="Arial"/>
          <w:sz w:val="18"/>
          <w:szCs w:val="18"/>
        </w:rPr>
      </w:pPr>
      <w:r w:rsidRPr="00400171">
        <w:rPr>
          <w:rFonts w:ascii="Arial" w:hAnsi="Arial" w:cs="Arial"/>
          <w:b/>
          <w:sz w:val="18"/>
          <w:szCs w:val="18"/>
        </w:rPr>
        <w:t>Instructions</w:t>
      </w:r>
      <w:r w:rsidRPr="00400171">
        <w:rPr>
          <w:rFonts w:ascii="Arial" w:hAnsi="Arial" w:cs="Arial"/>
          <w:sz w:val="18"/>
          <w:szCs w:val="18"/>
        </w:rPr>
        <w:t>:  The first column is section and question number, followed by ask without explanation The third column fully describes the information that the IPBT is requesting. The blank</w:t>
      </w:r>
      <w:r w:rsidR="00615419" w:rsidRPr="00400171">
        <w:rPr>
          <w:rFonts w:ascii="Arial" w:hAnsi="Arial" w:cs="Arial"/>
          <w:sz w:val="18"/>
          <w:szCs w:val="18"/>
        </w:rPr>
        <w:t xml:space="preserve"> or fourth</w:t>
      </w:r>
      <w:r w:rsidRPr="00400171">
        <w:rPr>
          <w:rFonts w:ascii="Arial" w:hAnsi="Arial" w:cs="Arial"/>
          <w:sz w:val="18"/>
          <w:szCs w:val="18"/>
        </w:rPr>
        <w:t xml:space="preserve"> column is where you will type your response. </w:t>
      </w:r>
      <w:r w:rsidR="00F2459D" w:rsidRPr="00400171">
        <w:rPr>
          <w:rFonts w:ascii="Arial" w:hAnsi="Arial" w:cs="Arial"/>
          <w:sz w:val="18"/>
          <w:szCs w:val="18"/>
        </w:rPr>
        <w:t>S</w:t>
      </w:r>
      <w:r w:rsidRPr="00400171">
        <w:rPr>
          <w:rFonts w:ascii="Arial" w:hAnsi="Arial" w:cs="Arial"/>
          <w:sz w:val="18"/>
          <w:szCs w:val="18"/>
        </w:rPr>
        <w:t xml:space="preserve">ave program review as a Word document. This is the document you will send to your Dean. </w:t>
      </w:r>
      <w:r w:rsidR="00F06482" w:rsidRPr="00400171">
        <w:rPr>
          <w:rFonts w:ascii="Arial" w:hAnsi="Arial" w:cs="Arial"/>
          <w:sz w:val="18"/>
          <w:szCs w:val="18"/>
        </w:rPr>
        <w:t>It</w:t>
      </w:r>
      <w:r w:rsidRPr="00400171">
        <w:rPr>
          <w:rFonts w:ascii="Arial" w:hAnsi="Arial" w:cs="Arial"/>
          <w:sz w:val="18"/>
          <w:szCs w:val="18"/>
        </w:rPr>
        <w:t xml:space="preserve"> will be posted on the De Anza website</w:t>
      </w:r>
      <w:r w:rsidR="00F06482" w:rsidRPr="00400171">
        <w:rPr>
          <w:rFonts w:ascii="Arial" w:hAnsi="Arial" w:cs="Arial"/>
          <w:sz w:val="18"/>
          <w:szCs w:val="18"/>
        </w:rPr>
        <w:t xml:space="preserve"> in pdf format.</w:t>
      </w:r>
    </w:p>
    <w:p w14:paraId="1F3D5993" w14:textId="7B39DBF1" w:rsidR="00F2459D" w:rsidRPr="00400171" w:rsidRDefault="00F2459D">
      <w:pPr>
        <w:rPr>
          <w:rFonts w:ascii="Arial" w:hAnsi="Arial" w:cs="Arial"/>
          <w:sz w:val="18"/>
          <w:szCs w:val="18"/>
        </w:rPr>
      </w:pPr>
      <w:r w:rsidRPr="00400171">
        <w:rPr>
          <w:rFonts w:ascii="Arial" w:hAnsi="Arial" w:cs="Arial"/>
          <w:sz w:val="18"/>
          <w:szCs w:val="18"/>
        </w:rPr>
        <w:t>In addition to this document, please also submit to your Dean the Resource Request spreadsheet making sure facilities requests are on “Facilities” tab and large-ticket items are on Large-ticket Items” tab.</w:t>
      </w:r>
    </w:p>
    <w:p w14:paraId="3736BD83" w14:textId="5EFA20F6" w:rsidR="00F06482" w:rsidRPr="00400171" w:rsidRDefault="00615419">
      <w:pPr>
        <w:rPr>
          <w:rFonts w:ascii="Arial" w:hAnsi="Arial" w:cs="Arial"/>
          <w:sz w:val="18"/>
          <w:szCs w:val="18"/>
        </w:rPr>
      </w:pPr>
      <w:r w:rsidRPr="00400171">
        <w:rPr>
          <w:rFonts w:ascii="Arial" w:hAnsi="Arial" w:cs="Arial"/>
          <w:sz w:val="18"/>
          <w:szCs w:val="18"/>
        </w:rPr>
        <w:t>Due: Friday May 6, 2022</w:t>
      </w:r>
    </w:p>
    <w:tbl>
      <w:tblPr>
        <w:tblpPr w:leftFromText="180" w:rightFromText="180" w:vertAnchor="text" w:tblpY="1"/>
        <w:tblOverlap w:val="never"/>
        <w:tblW w:w="13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017"/>
        <w:gridCol w:w="6126"/>
        <w:gridCol w:w="4660"/>
      </w:tblGrid>
      <w:tr w:rsidR="001338C4" w:rsidRPr="00400171" w14:paraId="33B925EE" w14:textId="4B045FFE" w:rsidTr="00E00375">
        <w:trPr>
          <w:trHeight w:val="530"/>
        </w:trPr>
        <w:tc>
          <w:tcPr>
            <w:tcW w:w="667" w:type="dxa"/>
          </w:tcPr>
          <w:p w14:paraId="2CAECB8D" w14:textId="77777777" w:rsidR="001338C4" w:rsidRPr="00400171" w:rsidRDefault="001338C4" w:rsidP="00512AFD">
            <w:pPr>
              <w:keepLines/>
              <w:spacing w:after="0" w:line="240" w:lineRule="auto"/>
              <w:rPr>
                <w:rFonts w:ascii="Arial" w:hAnsi="Arial" w:cs="Arial"/>
                <w:b/>
                <w:kern w:val="16"/>
                <w:sz w:val="18"/>
                <w:szCs w:val="18"/>
              </w:rPr>
            </w:pPr>
          </w:p>
        </w:tc>
        <w:tc>
          <w:tcPr>
            <w:tcW w:w="2017" w:type="dxa"/>
            <w:shd w:val="clear" w:color="auto" w:fill="auto"/>
          </w:tcPr>
          <w:p w14:paraId="48C39F76" w14:textId="77777777" w:rsidR="001338C4" w:rsidRPr="00400171" w:rsidRDefault="001338C4" w:rsidP="00512AFD">
            <w:pPr>
              <w:keepLines/>
              <w:spacing w:after="0" w:line="240" w:lineRule="auto"/>
              <w:rPr>
                <w:rFonts w:ascii="Arial" w:hAnsi="Arial" w:cs="Arial"/>
                <w:b/>
                <w:kern w:val="16"/>
                <w:sz w:val="18"/>
                <w:szCs w:val="18"/>
              </w:rPr>
            </w:pPr>
            <w:r w:rsidRPr="00400171">
              <w:rPr>
                <w:rFonts w:ascii="Arial" w:hAnsi="Arial" w:cs="Arial"/>
                <w:b/>
                <w:kern w:val="16"/>
                <w:sz w:val="18"/>
                <w:szCs w:val="18"/>
              </w:rPr>
              <w:t>Information Requested</w:t>
            </w:r>
          </w:p>
        </w:tc>
        <w:tc>
          <w:tcPr>
            <w:tcW w:w="6126" w:type="dxa"/>
            <w:shd w:val="clear" w:color="auto" w:fill="auto"/>
          </w:tcPr>
          <w:p w14:paraId="2E2A9C41" w14:textId="242FF588" w:rsidR="001338C4" w:rsidRPr="00400171" w:rsidRDefault="001338C4" w:rsidP="00512AFD">
            <w:pPr>
              <w:keepLines/>
              <w:spacing w:after="0" w:line="240" w:lineRule="auto"/>
              <w:rPr>
                <w:rFonts w:ascii="Arial" w:hAnsi="Arial" w:cs="Arial"/>
                <w:b/>
                <w:kern w:val="16"/>
                <w:sz w:val="18"/>
                <w:szCs w:val="18"/>
              </w:rPr>
            </w:pPr>
            <w:r w:rsidRPr="00400171">
              <w:rPr>
                <w:rFonts w:ascii="Arial" w:hAnsi="Arial" w:cs="Arial"/>
                <w:b/>
                <w:kern w:val="16"/>
                <w:sz w:val="18"/>
                <w:szCs w:val="18"/>
              </w:rPr>
              <w:t xml:space="preserve">Explanation of Information Requested. </w:t>
            </w:r>
          </w:p>
        </w:tc>
        <w:tc>
          <w:tcPr>
            <w:tcW w:w="4660" w:type="dxa"/>
          </w:tcPr>
          <w:p w14:paraId="01E365D9" w14:textId="37AF9642" w:rsidR="001338C4" w:rsidRPr="00400171" w:rsidRDefault="00F2459D" w:rsidP="00512AFD">
            <w:pPr>
              <w:keepLines/>
              <w:spacing w:after="0" w:line="240" w:lineRule="auto"/>
              <w:rPr>
                <w:rFonts w:ascii="Arial" w:hAnsi="Arial" w:cs="Arial"/>
                <w:b/>
                <w:kern w:val="16"/>
                <w:sz w:val="18"/>
                <w:szCs w:val="18"/>
              </w:rPr>
            </w:pPr>
            <w:r w:rsidRPr="00400171">
              <w:rPr>
                <w:rFonts w:ascii="Arial" w:hAnsi="Arial" w:cs="Arial"/>
                <w:b/>
                <w:kern w:val="16"/>
                <w:sz w:val="18"/>
                <w:szCs w:val="18"/>
              </w:rPr>
              <w:t>Enter your answers here</w:t>
            </w:r>
          </w:p>
        </w:tc>
      </w:tr>
      <w:tr w:rsidR="001338C4" w:rsidRPr="00400171" w14:paraId="10547102" w14:textId="17D9B87F" w:rsidTr="00E00375">
        <w:tc>
          <w:tcPr>
            <w:tcW w:w="667" w:type="dxa"/>
          </w:tcPr>
          <w:p w14:paraId="2CDD9E42" w14:textId="77777777" w:rsidR="001338C4" w:rsidRPr="00400171" w:rsidRDefault="001338C4" w:rsidP="00512AFD">
            <w:pPr>
              <w:keepLines/>
              <w:spacing w:after="0" w:line="240" w:lineRule="auto"/>
              <w:jc w:val="both"/>
              <w:rPr>
                <w:rFonts w:ascii="Arial" w:hAnsi="Arial" w:cs="Arial"/>
                <w:sz w:val="18"/>
                <w:szCs w:val="18"/>
              </w:rPr>
            </w:pPr>
          </w:p>
        </w:tc>
        <w:tc>
          <w:tcPr>
            <w:tcW w:w="2017" w:type="dxa"/>
            <w:shd w:val="clear" w:color="auto" w:fill="auto"/>
          </w:tcPr>
          <w:p w14:paraId="4D0D21B8" w14:textId="77777777" w:rsidR="001338C4" w:rsidRPr="00400171" w:rsidRDefault="001338C4" w:rsidP="00512AFD">
            <w:pPr>
              <w:keepLines/>
              <w:spacing w:after="0" w:line="240" w:lineRule="auto"/>
              <w:jc w:val="both"/>
              <w:rPr>
                <w:rFonts w:ascii="Arial" w:hAnsi="Arial" w:cs="Arial"/>
                <w:sz w:val="18"/>
                <w:szCs w:val="18"/>
              </w:rPr>
            </w:pPr>
            <w:r w:rsidRPr="00400171">
              <w:rPr>
                <w:rFonts w:ascii="Arial" w:hAnsi="Arial" w:cs="Arial"/>
                <w:sz w:val="18"/>
                <w:szCs w:val="18"/>
              </w:rPr>
              <w:t>Department Name:</w:t>
            </w:r>
          </w:p>
          <w:p w14:paraId="0BD35E39" w14:textId="77777777" w:rsidR="001338C4" w:rsidRPr="00400171" w:rsidRDefault="001338C4" w:rsidP="00512AFD">
            <w:pPr>
              <w:keepLines/>
              <w:spacing w:after="0" w:line="240" w:lineRule="auto"/>
              <w:jc w:val="both"/>
              <w:rPr>
                <w:rFonts w:ascii="Arial" w:hAnsi="Arial" w:cs="Arial"/>
                <w:sz w:val="18"/>
                <w:szCs w:val="18"/>
              </w:rPr>
            </w:pPr>
          </w:p>
        </w:tc>
        <w:tc>
          <w:tcPr>
            <w:tcW w:w="6126" w:type="dxa"/>
            <w:shd w:val="clear" w:color="auto" w:fill="auto"/>
          </w:tcPr>
          <w:p w14:paraId="46D26408" w14:textId="50DF72B7" w:rsidR="001338C4" w:rsidRPr="00400171" w:rsidRDefault="006E1FE0" w:rsidP="00512AFD">
            <w:pPr>
              <w:keepLines/>
              <w:spacing w:after="0" w:line="240" w:lineRule="auto"/>
              <w:jc w:val="both"/>
              <w:rPr>
                <w:rFonts w:ascii="Arial" w:hAnsi="Arial" w:cs="Arial"/>
                <w:sz w:val="18"/>
                <w:szCs w:val="18"/>
              </w:rPr>
            </w:pPr>
            <w:r w:rsidRPr="00400171">
              <w:rPr>
                <w:rFonts w:ascii="Arial" w:hAnsi="Arial" w:cs="Arial"/>
                <w:sz w:val="18"/>
                <w:szCs w:val="18"/>
              </w:rPr>
              <w:t>Economics</w:t>
            </w:r>
          </w:p>
        </w:tc>
        <w:tc>
          <w:tcPr>
            <w:tcW w:w="4660" w:type="dxa"/>
          </w:tcPr>
          <w:p w14:paraId="16878FDE" w14:textId="77777777" w:rsidR="001338C4" w:rsidRPr="00400171" w:rsidRDefault="001338C4" w:rsidP="00512AFD">
            <w:pPr>
              <w:keepLines/>
              <w:spacing w:after="0" w:line="240" w:lineRule="auto"/>
              <w:jc w:val="both"/>
              <w:rPr>
                <w:rFonts w:ascii="Arial" w:hAnsi="Arial" w:cs="Arial"/>
                <w:sz w:val="18"/>
                <w:szCs w:val="18"/>
              </w:rPr>
            </w:pPr>
          </w:p>
        </w:tc>
      </w:tr>
      <w:tr w:rsidR="001338C4" w:rsidRPr="00400171" w14:paraId="65DAB2B4" w14:textId="69A7062C" w:rsidTr="00E00375">
        <w:trPr>
          <w:trHeight w:val="548"/>
        </w:trPr>
        <w:tc>
          <w:tcPr>
            <w:tcW w:w="667" w:type="dxa"/>
          </w:tcPr>
          <w:p w14:paraId="128014FF" w14:textId="77777777" w:rsidR="001338C4" w:rsidRPr="00400171" w:rsidRDefault="001338C4" w:rsidP="00512AFD">
            <w:pPr>
              <w:keepLines/>
              <w:spacing w:after="0" w:line="240" w:lineRule="auto"/>
              <w:rPr>
                <w:rFonts w:ascii="Arial" w:hAnsi="Arial" w:cs="Arial"/>
                <w:sz w:val="18"/>
                <w:szCs w:val="18"/>
              </w:rPr>
            </w:pPr>
          </w:p>
        </w:tc>
        <w:tc>
          <w:tcPr>
            <w:tcW w:w="2017" w:type="dxa"/>
            <w:shd w:val="clear" w:color="auto" w:fill="auto"/>
          </w:tcPr>
          <w:p w14:paraId="56B2481D"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Program Mission Statement:</w:t>
            </w:r>
          </w:p>
        </w:tc>
        <w:tc>
          <w:tcPr>
            <w:tcW w:w="6126" w:type="dxa"/>
            <w:shd w:val="clear" w:color="auto" w:fill="auto"/>
          </w:tcPr>
          <w:p w14:paraId="10855356" w14:textId="397B991E" w:rsidR="001338C4" w:rsidRPr="00400171" w:rsidRDefault="001338C4" w:rsidP="00512AFD">
            <w:pPr>
              <w:keepLines/>
              <w:spacing w:after="0" w:line="240" w:lineRule="auto"/>
              <w:jc w:val="both"/>
              <w:rPr>
                <w:rFonts w:ascii="Arial" w:hAnsi="Arial" w:cs="Arial"/>
                <w:sz w:val="18"/>
                <w:szCs w:val="18"/>
              </w:rPr>
            </w:pPr>
            <w:r w:rsidRPr="00400171">
              <w:rPr>
                <w:rStyle w:val="normaltextrun"/>
                <w:rFonts w:ascii="Arial" w:hAnsi="Arial" w:cs="Arial"/>
                <w:color w:val="000000"/>
                <w:sz w:val="18"/>
                <w:szCs w:val="18"/>
                <w:shd w:val="clear" w:color="auto" w:fill="FFFFFF"/>
              </w:rPr>
              <w:t>How does your program mission statement relate to the mission of De Anza College and our Institutional Core Competencies”? (</w:t>
            </w:r>
            <w:hyperlink r:id="rId6" w:tgtFrame="_blank" w:history="1">
              <w:r w:rsidRPr="00400171">
                <w:rPr>
                  <w:rStyle w:val="normaltextrun"/>
                  <w:rFonts w:ascii="Arial" w:hAnsi="Arial" w:cs="Arial"/>
                  <w:color w:val="0000FF"/>
                  <w:sz w:val="18"/>
                  <w:szCs w:val="18"/>
                  <w:u w:val="single"/>
                  <w:shd w:val="clear" w:color="auto" w:fill="FFFFFF"/>
                </w:rPr>
                <w:t>https://www.deanza.edu/about-us/mission-and-values.html</w:t>
              </w:r>
            </w:hyperlink>
            <w:r w:rsidRPr="00400171">
              <w:rPr>
                <w:rStyle w:val="normaltextrun"/>
                <w:rFonts w:ascii="Arial" w:hAnsi="Arial" w:cs="Arial"/>
                <w:color w:val="000000"/>
                <w:sz w:val="18"/>
                <w:szCs w:val="18"/>
                <w:shd w:val="clear" w:color="auto" w:fill="FFFFFF"/>
              </w:rPr>
              <w:t xml:space="preserve"> ).</w:t>
            </w:r>
            <w:r w:rsidRPr="00400171">
              <w:rPr>
                <w:rStyle w:val="eop"/>
                <w:rFonts w:ascii="Arial" w:hAnsi="Arial" w:cs="Arial"/>
                <w:color w:val="000000"/>
                <w:sz w:val="18"/>
                <w:szCs w:val="18"/>
                <w:shd w:val="clear" w:color="auto" w:fill="FFFFFF"/>
              </w:rPr>
              <w:t> </w:t>
            </w:r>
          </w:p>
        </w:tc>
        <w:tc>
          <w:tcPr>
            <w:tcW w:w="4660" w:type="dxa"/>
          </w:tcPr>
          <w:p w14:paraId="5EF924FA" w14:textId="294B411D" w:rsidR="00E27743" w:rsidRPr="00400171" w:rsidRDefault="00E27743" w:rsidP="00E27743">
            <w:pPr>
              <w:pStyle w:val="BodyText"/>
              <w:tabs>
                <w:tab w:val="left" w:pos="1889"/>
              </w:tabs>
              <w:spacing w:line="297" w:lineRule="exact"/>
              <w:ind w:left="324"/>
              <w:rPr>
                <w:w w:val="105"/>
              </w:rPr>
            </w:pPr>
            <w:r w:rsidRPr="00400171">
              <w:rPr>
                <w:spacing w:val="-4"/>
                <w:w w:val="99"/>
              </w:rPr>
              <w:t>W</w:t>
            </w:r>
            <w:r w:rsidRPr="00400171">
              <w:rPr>
                <w:w w:val="99"/>
              </w:rPr>
              <w:t>e</w:t>
            </w:r>
            <w:r w:rsidRPr="00400171">
              <w:rPr>
                <w:spacing w:val="-4"/>
              </w:rPr>
              <w:t xml:space="preserve"> </w:t>
            </w:r>
            <w:r w:rsidRPr="00400171">
              <w:rPr>
                <w:spacing w:val="-1"/>
                <w:w w:val="110"/>
              </w:rPr>
              <w:t>p</w:t>
            </w:r>
            <w:r w:rsidRPr="00400171">
              <w:rPr>
                <w:spacing w:val="-4"/>
                <w:w w:val="122"/>
              </w:rPr>
              <w:t>r</w:t>
            </w:r>
            <w:r w:rsidRPr="00400171">
              <w:rPr>
                <w:spacing w:val="-4"/>
                <w:w w:val="104"/>
              </w:rPr>
              <w:t>o</w:t>
            </w:r>
            <w:r w:rsidRPr="00400171">
              <w:rPr>
                <w:spacing w:val="-1"/>
                <w:w w:val="104"/>
              </w:rPr>
              <w:t>v</w:t>
            </w:r>
            <w:r w:rsidRPr="00400171">
              <w:rPr>
                <w:spacing w:val="-1"/>
                <w:w w:val="113"/>
              </w:rPr>
              <w:t>i</w:t>
            </w:r>
            <w:r w:rsidRPr="00400171">
              <w:rPr>
                <w:spacing w:val="-1"/>
                <w:w w:val="110"/>
              </w:rPr>
              <w:t>d</w:t>
            </w:r>
            <w:r w:rsidRPr="00400171">
              <w:t>e</w:t>
            </w:r>
            <w:r w:rsidRPr="00400171">
              <w:rPr>
                <w:spacing w:val="-4"/>
              </w:rPr>
              <w:t xml:space="preserve"> </w:t>
            </w:r>
            <w:r w:rsidRPr="00400171">
              <w:rPr>
                <w:spacing w:val="-1"/>
                <w:w w:val="113"/>
              </w:rPr>
              <w:t>i</w:t>
            </w:r>
            <w:r w:rsidRPr="00400171">
              <w:rPr>
                <w:spacing w:val="-1"/>
                <w:w w:val="110"/>
              </w:rPr>
              <w:t>n</w:t>
            </w:r>
            <w:r w:rsidRPr="00400171">
              <w:rPr>
                <w:spacing w:val="-1"/>
                <w:w w:val="95"/>
              </w:rPr>
              <w:t>s</w:t>
            </w:r>
            <w:r w:rsidRPr="00400171">
              <w:rPr>
                <w:spacing w:val="-1"/>
                <w:w w:val="127"/>
              </w:rPr>
              <w:t>t</w:t>
            </w:r>
            <w:r w:rsidRPr="00400171">
              <w:rPr>
                <w:w w:val="122"/>
              </w:rPr>
              <w:t>r</w:t>
            </w:r>
            <w:r w:rsidRPr="00400171">
              <w:rPr>
                <w:spacing w:val="-1"/>
                <w:w w:val="110"/>
              </w:rPr>
              <w:t>u</w:t>
            </w:r>
            <w:r w:rsidRPr="00400171">
              <w:rPr>
                <w:w w:val="95"/>
              </w:rPr>
              <w:t>c</w:t>
            </w:r>
            <w:r w:rsidRPr="00400171">
              <w:rPr>
                <w:spacing w:val="-1"/>
                <w:w w:val="127"/>
              </w:rPr>
              <w:t>t</w:t>
            </w:r>
            <w:r w:rsidRPr="00400171">
              <w:rPr>
                <w:spacing w:val="-1"/>
                <w:w w:val="113"/>
              </w:rPr>
              <w:t>i</w:t>
            </w:r>
            <w:r w:rsidRPr="00400171">
              <w:rPr>
                <w:w w:val="108"/>
              </w:rPr>
              <w:t>o</w:t>
            </w:r>
            <w:r w:rsidRPr="00400171">
              <w:rPr>
                <w:w w:val="110"/>
              </w:rPr>
              <w:t>n</w:t>
            </w:r>
            <w:r w:rsidRPr="00400171">
              <w:rPr>
                <w:spacing w:val="-4"/>
              </w:rPr>
              <w:t xml:space="preserve"> </w:t>
            </w:r>
            <w:r w:rsidRPr="00400171">
              <w:rPr>
                <w:spacing w:val="-1"/>
                <w:w w:val="113"/>
              </w:rPr>
              <w:t>i</w:t>
            </w:r>
            <w:r w:rsidRPr="00400171">
              <w:rPr>
                <w:w w:val="110"/>
              </w:rPr>
              <w:t>n</w:t>
            </w:r>
            <w:r w:rsidRPr="00400171">
              <w:rPr>
                <w:spacing w:val="-4"/>
              </w:rPr>
              <w:t xml:space="preserve"> </w:t>
            </w:r>
            <w:r w:rsidRPr="00400171">
              <w:rPr>
                <w:spacing w:val="-1"/>
                <w:w w:val="127"/>
              </w:rPr>
              <w:t>t</w:t>
            </w:r>
            <w:r w:rsidRPr="00400171">
              <w:rPr>
                <w:spacing w:val="-1"/>
                <w:w w:val="110"/>
              </w:rPr>
              <w:t>h</w:t>
            </w:r>
            <w:r w:rsidRPr="00400171">
              <w:t>e</w:t>
            </w:r>
            <w:r w:rsidRPr="00400171">
              <w:rPr>
                <w:spacing w:val="-4"/>
              </w:rPr>
              <w:t xml:space="preserve"> </w:t>
            </w:r>
            <w:r w:rsidRPr="00400171">
              <w:rPr>
                <w:spacing w:val="-1"/>
                <w:w w:val="90"/>
              </w:rPr>
              <w:t>P</w:t>
            </w:r>
            <w:r w:rsidRPr="00400171">
              <w:rPr>
                <w:w w:val="122"/>
              </w:rPr>
              <w:t>r</w:t>
            </w:r>
            <w:r w:rsidRPr="00400171">
              <w:rPr>
                <w:spacing w:val="-1"/>
                <w:w w:val="113"/>
              </w:rPr>
              <w:t>i</w:t>
            </w:r>
            <w:r w:rsidRPr="00400171">
              <w:rPr>
                <w:spacing w:val="-1"/>
                <w:w w:val="110"/>
              </w:rPr>
              <w:t>n</w:t>
            </w:r>
            <w:r w:rsidRPr="00400171">
              <w:rPr>
                <w:w w:val="95"/>
              </w:rPr>
              <w:t>c</w:t>
            </w:r>
            <w:r w:rsidRPr="00400171">
              <w:rPr>
                <w:spacing w:val="-1"/>
                <w:w w:val="113"/>
              </w:rPr>
              <w:t>i</w:t>
            </w:r>
            <w:r w:rsidRPr="00400171">
              <w:rPr>
                <w:spacing w:val="-1"/>
                <w:w w:val="110"/>
              </w:rPr>
              <w:t>p</w:t>
            </w:r>
            <w:r w:rsidRPr="00400171">
              <w:rPr>
                <w:spacing w:val="-1"/>
                <w:w w:val="113"/>
              </w:rPr>
              <w:t>l</w:t>
            </w:r>
            <w:r w:rsidRPr="00400171">
              <w:t>e</w:t>
            </w:r>
            <w:r w:rsidRPr="00400171">
              <w:rPr>
                <w:w w:val="95"/>
              </w:rPr>
              <w:t>s</w:t>
            </w:r>
            <w:r w:rsidRPr="00400171">
              <w:rPr>
                <w:spacing w:val="-4"/>
              </w:rPr>
              <w:t xml:space="preserve"> </w:t>
            </w:r>
            <w:r w:rsidRPr="00400171">
              <w:rPr>
                <w:w w:val="108"/>
              </w:rPr>
              <w:t>o</w:t>
            </w:r>
            <w:r w:rsidRPr="00400171">
              <w:rPr>
                <w:w w:val="121"/>
              </w:rPr>
              <w:t>f</w:t>
            </w:r>
            <w:r w:rsidRPr="00400171">
              <w:rPr>
                <w:spacing w:val="-4"/>
              </w:rPr>
              <w:t xml:space="preserve"> </w:t>
            </w:r>
            <w:r w:rsidRPr="00400171">
              <w:rPr>
                <w:spacing w:val="-1"/>
                <w:w w:val="83"/>
              </w:rPr>
              <w:t>E</w:t>
            </w:r>
            <w:r w:rsidRPr="00400171">
              <w:rPr>
                <w:w w:val="95"/>
              </w:rPr>
              <w:t>c</w:t>
            </w:r>
            <w:r w:rsidRPr="00400171">
              <w:rPr>
                <w:w w:val="108"/>
              </w:rPr>
              <w:t>o</w:t>
            </w:r>
            <w:r w:rsidRPr="00400171">
              <w:rPr>
                <w:spacing w:val="-1"/>
                <w:w w:val="110"/>
              </w:rPr>
              <w:t>n</w:t>
            </w:r>
            <w:r w:rsidRPr="00400171">
              <w:rPr>
                <w:w w:val="108"/>
              </w:rPr>
              <w:t>o</w:t>
            </w:r>
            <w:r w:rsidRPr="00400171">
              <w:rPr>
                <w:w w:val="111"/>
              </w:rPr>
              <w:t>m</w:t>
            </w:r>
            <w:r w:rsidRPr="00400171">
              <w:rPr>
                <w:spacing w:val="-1"/>
                <w:w w:val="113"/>
              </w:rPr>
              <w:t>i</w:t>
            </w:r>
            <w:r w:rsidRPr="00400171">
              <w:rPr>
                <w:w w:val="95"/>
              </w:rPr>
              <w:t xml:space="preserve">cs </w:t>
            </w:r>
            <w:r w:rsidRPr="00400171">
              <w:rPr>
                <w:spacing w:val="-1"/>
                <w:w w:val="105"/>
              </w:rPr>
              <w:t>series</w:t>
            </w:r>
            <w:r w:rsidRPr="00400171">
              <w:rPr>
                <w:spacing w:val="-12"/>
                <w:w w:val="105"/>
              </w:rPr>
              <w:t xml:space="preserve"> </w:t>
            </w:r>
            <w:r w:rsidRPr="00400171">
              <w:rPr>
                <w:spacing w:val="-1"/>
                <w:w w:val="105"/>
              </w:rPr>
              <w:t>including</w:t>
            </w:r>
            <w:r w:rsidRPr="00400171">
              <w:rPr>
                <w:spacing w:val="-12"/>
                <w:w w:val="105"/>
              </w:rPr>
              <w:t xml:space="preserve"> </w:t>
            </w:r>
            <w:r w:rsidRPr="00400171">
              <w:rPr>
                <w:spacing w:val="-1"/>
                <w:w w:val="105"/>
              </w:rPr>
              <w:t>Macroeconomics</w:t>
            </w:r>
            <w:r w:rsidRPr="00400171">
              <w:rPr>
                <w:spacing w:val="-12"/>
                <w:w w:val="105"/>
              </w:rPr>
              <w:t xml:space="preserve"> </w:t>
            </w:r>
            <w:r w:rsidRPr="00400171">
              <w:rPr>
                <w:spacing w:val="-1"/>
                <w:w w:val="105"/>
              </w:rPr>
              <w:t>(Economics</w:t>
            </w:r>
            <w:r w:rsidRPr="00400171">
              <w:rPr>
                <w:spacing w:val="-11"/>
                <w:w w:val="105"/>
              </w:rPr>
              <w:t xml:space="preserve"> </w:t>
            </w:r>
            <w:r w:rsidRPr="00400171">
              <w:rPr>
                <w:spacing w:val="-1"/>
                <w:w w:val="105"/>
              </w:rPr>
              <w:t>1)</w:t>
            </w:r>
            <w:r w:rsidRPr="00400171">
              <w:rPr>
                <w:spacing w:val="-12"/>
                <w:w w:val="105"/>
              </w:rPr>
              <w:t xml:space="preserve"> </w:t>
            </w:r>
            <w:r w:rsidRPr="00400171">
              <w:rPr>
                <w:spacing w:val="-1"/>
                <w:w w:val="105"/>
              </w:rPr>
              <w:t>and</w:t>
            </w:r>
            <w:r w:rsidRPr="00400171">
              <w:rPr>
                <w:spacing w:val="-12"/>
                <w:w w:val="105"/>
              </w:rPr>
              <w:t xml:space="preserve"> </w:t>
            </w:r>
            <w:r w:rsidRPr="00400171">
              <w:rPr>
                <w:spacing w:val="-1"/>
                <w:w w:val="105"/>
              </w:rPr>
              <w:t>Microeconomics</w:t>
            </w:r>
            <w:r w:rsidRPr="00400171">
              <w:rPr>
                <w:spacing w:val="-11"/>
                <w:w w:val="105"/>
              </w:rPr>
              <w:t xml:space="preserve"> </w:t>
            </w:r>
            <w:r w:rsidRPr="00400171">
              <w:rPr>
                <w:w w:val="105"/>
              </w:rPr>
              <w:t>(Economics</w:t>
            </w:r>
            <w:r w:rsidRPr="00400171">
              <w:rPr>
                <w:spacing w:val="-12"/>
                <w:w w:val="105"/>
              </w:rPr>
              <w:t xml:space="preserve"> </w:t>
            </w:r>
            <w:r w:rsidRPr="00400171">
              <w:rPr>
                <w:w w:val="105"/>
              </w:rPr>
              <w:t xml:space="preserve">2). We </w:t>
            </w:r>
            <w:r w:rsidR="00482923">
              <w:rPr>
                <w:w w:val="105"/>
              </w:rPr>
              <w:t>have been</w:t>
            </w:r>
            <w:r w:rsidRPr="00400171">
              <w:rPr>
                <w:w w:val="105"/>
              </w:rPr>
              <w:t xml:space="preserve"> offering 3 additional courses since Fall 2017.</w:t>
            </w:r>
          </w:p>
          <w:p w14:paraId="170C8255" w14:textId="77777777" w:rsidR="00E27743" w:rsidRPr="00400171" w:rsidRDefault="00E27743" w:rsidP="00E27743">
            <w:pPr>
              <w:pStyle w:val="BodyText"/>
              <w:tabs>
                <w:tab w:val="left" w:pos="1889"/>
              </w:tabs>
              <w:spacing w:line="297" w:lineRule="exact"/>
              <w:ind w:left="324"/>
            </w:pPr>
            <w:r w:rsidRPr="00400171">
              <w:rPr>
                <w:w w:val="105"/>
              </w:rPr>
              <w:t>Environmental</w:t>
            </w:r>
            <w:r w:rsidRPr="00400171">
              <w:rPr>
                <w:spacing w:val="-11"/>
                <w:w w:val="105"/>
              </w:rPr>
              <w:t xml:space="preserve"> </w:t>
            </w:r>
            <w:r w:rsidRPr="00400171">
              <w:rPr>
                <w:w w:val="105"/>
              </w:rPr>
              <w:t>Economics</w:t>
            </w:r>
            <w:r w:rsidRPr="00400171">
              <w:t xml:space="preserve"> (ECON 3)</w:t>
            </w:r>
          </w:p>
          <w:p w14:paraId="55F0C5DA" w14:textId="77777777" w:rsidR="00E27743" w:rsidRPr="00400171" w:rsidRDefault="00E27743" w:rsidP="00E27743">
            <w:pPr>
              <w:pStyle w:val="BodyText"/>
              <w:tabs>
                <w:tab w:val="left" w:pos="1889"/>
              </w:tabs>
              <w:spacing w:line="297" w:lineRule="exact"/>
              <w:ind w:left="324"/>
            </w:pPr>
            <w:r w:rsidRPr="00400171">
              <w:t>Economics</w:t>
            </w:r>
            <w:r w:rsidRPr="00400171">
              <w:rPr>
                <w:spacing w:val="6"/>
              </w:rPr>
              <w:t xml:space="preserve"> </w:t>
            </w:r>
            <w:r w:rsidRPr="00400171">
              <w:t>of</w:t>
            </w:r>
            <w:r w:rsidRPr="00400171">
              <w:rPr>
                <w:spacing w:val="7"/>
              </w:rPr>
              <w:t xml:space="preserve"> </w:t>
            </w:r>
            <w:r w:rsidRPr="00400171">
              <w:t>Public</w:t>
            </w:r>
            <w:r w:rsidRPr="00400171">
              <w:rPr>
                <w:spacing w:val="7"/>
              </w:rPr>
              <w:t xml:space="preserve"> </w:t>
            </w:r>
            <w:r w:rsidRPr="00400171">
              <w:t>Issues</w:t>
            </w:r>
            <w:r w:rsidRPr="00400171">
              <w:rPr>
                <w:spacing w:val="7"/>
              </w:rPr>
              <w:t xml:space="preserve"> </w:t>
            </w:r>
            <w:r w:rsidRPr="00400171">
              <w:t>(ECON 4)</w:t>
            </w:r>
          </w:p>
          <w:p w14:paraId="10E32745" w14:textId="77777777" w:rsidR="00E27743" w:rsidRPr="00400171" w:rsidRDefault="00E27743" w:rsidP="00E27743">
            <w:pPr>
              <w:pStyle w:val="BodyText"/>
              <w:tabs>
                <w:tab w:val="left" w:pos="1889"/>
              </w:tabs>
              <w:spacing w:line="373" w:lineRule="exact"/>
              <w:ind w:left="315"/>
              <w:rPr>
                <w:w w:val="105"/>
              </w:rPr>
            </w:pPr>
            <w:r w:rsidRPr="00400171">
              <w:t>Behavioral Economics (ECON 5)</w:t>
            </w:r>
            <w:r w:rsidRPr="00400171">
              <w:rPr>
                <w:w w:val="105"/>
              </w:rPr>
              <w:t xml:space="preserve"> </w:t>
            </w:r>
          </w:p>
          <w:p w14:paraId="75664B32" w14:textId="40BEFFD7" w:rsidR="00E27743" w:rsidRPr="00400171" w:rsidRDefault="00E27743" w:rsidP="00E27743">
            <w:pPr>
              <w:pStyle w:val="BodyText"/>
              <w:spacing w:before="62" w:line="170" w:lineRule="exact"/>
              <w:ind w:left="0"/>
              <w:rPr>
                <w:spacing w:val="3"/>
              </w:rPr>
            </w:pPr>
            <w:r w:rsidRPr="00400171">
              <w:rPr>
                <w:w w:val="105"/>
              </w:rPr>
              <w:t>For both ECON 3 and ECON 5, student response has prompted us to offer them twice a year instead of once a year. All</w:t>
            </w:r>
            <w:r w:rsidRPr="00400171">
              <w:rPr>
                <w:spacing w:val="-7"/>
                <w:w w:val="105"/>
              </w:rPr>
              <w:t xml:space="preserve"> </w:t>
            </w:r>
            <w:r w:rsidRPr="00400171">
              <w:rPr>
                <w:w w:val="105"/>
              </w:rPr>
              <w:t>these</w:t>
            </w:r>
            <w:r w:rsidRPr="00400171">
              <w:rPr>
                <w:spacing w:val="-7"/>
                <w:w w:val="105"/>
              </w:rPr>
              <w:t xml:space="preserve"> </w:t>
            </w:r>
            <w:r w:rsidRPr="00400171">
              <w:rPr>
                <w:w w:val="105"/>
              </w:rPr>
              <w:t>courses</w:t>
            </w:r>
            <w:r w:rsidRPr="00400171">
              <w:rPr>
                <w:spacing w:val="-6"/>
                <w:w w:val="105"/>
              </w:rPr>
              <w:t xml:space="preserve"> </w:t>
            </w:r>
            <w:r w:rsidRPr="00400171">
              <w:rPr>
                <w:w w:val="105"/>
              </w:rPr>
              <w:t>are</w:t>
            </w:r>
            <w:r w:rsidRPr="00400171">
              <w:rPr>
                <w:spacing w:val="-7"/>
                <w:w w:val="105"/>
              </w:rPr>
              <w:t xml:space="preserve"> </w:t>
            </w:r>
            <w:r w:rsidRPr="00400171">
              <w:rPr>
                <w:w w:val="105"/>
              </w:rPr>
              <w:t>part</w:t>
            </w:r>
            <w:r w:rsidRPr="00400171">
              <w:rPr>
                <w:spacing w:val="-7"/>
                <w:w w:val="105"/>
              </w:rPr>
              <w:t xml:space="preserve"> </w:t>
            </w:r>
            <w:r w:rsidRPr="00400171">
              <w:rPr>
                <w:w w:val="105"/>
              </w:rPr>
              <w:t>of</w:t>
            </w:r>
            <w:r w:rsidRPr="00400171">
              <w:rPr>
                <w:spacing w:val="-7"/>
                <w:w w:val="105"/>
              </w:rPr>
              <w:t xml:space="preserve"> </w:t>
            </w:r>
            <w:r w:rsidRPr="00400171">
              <w:rPr>
                <w:w w:val="105"/>
              </w:rPr>
              <w:t>AA-T</w:t>
            </w:r>
            <w:r w:rsidRPr="00400171">
              <w:rPr>
                <w:spacing w:val="-6"/>
                <w:w w:val="105"/>
              </w:rPr>
              <w:t xml:space="preserve"> </w:t>
            </w:r>
            <w:r w:rsidRPr="00400171">
              <w:rPr>
                <w:w w:val="105"/>
              </w:rPr>
              <w:t>degree</w:t>
            </w:r>
            <w:r w:rsidRPr="00400171">
              <w:rPr>
                <w:spacing w:val="-7"/>
                <w:w w:val="105"/>
              </w:rPr>
              <w:t xml:space="preserve"> </w:t>
            </w:r>
            <w:r w:rsidRPr="00400171">
              <w:rPr>
                <w:w w:val="105"/>
              </w:rPr>
              <w:t xml:space="preserve">in Economics. </w:t>
            </w:r>
            <w:r w:rsidRPr="00400171">
              <w:t>We</w:t>
            </w:r>
            <w:r w:rsidRPr="00400171">
              <w:rPr>
                <w:spacing w:val="3"/>
              </w:rPr>
              <w:t xml:space="preserve"> </w:t>
            </w:r>
            <w:r w:rsidRPr="00400171">
              <w:t>are</w:t>
            </w:r>
            <w:r w:rsidRPr="00400171">
              <w:rPr>
                <w:spacing w:val="3"/>
              </w:rPr>
              <w:t xml:space="preserve"> </w:t>
            </w:r>
            <w:r w:rsidRPr="00400171">
              <w:t>offering</w:t>
            </w:r>
            <w:r w:rsidRPr="00400171">
              <w:rPr>
                <w:spacing w:val="3"/>
              </w:rPr>
              <w:t xml:space="preserve"> </w:t>
            </w:r>
            <w:r w:rsidRPr="00400171">
              <w:t>an</w:t>
            </w:r>
            <w:r w:rsidRPr="00400171">
              <w:rPr>
                <w:spacing w:val="3"/>
              </w:rPr>
              <w:t xml:space="preserve"> </w:t>
            </w:r>
            <w:r w:rsidRPr="00400171">
              <w:t>AA-T</w:t>
            </w:r>
            <w:r w:rsidRPr="00400171">
              <w:rPr>
                <w:spacing w:val="3"/>
              </w:rPr>
              <w:t xml:space="preserve"> </w:t>
            </w:r>
            <w:r w:rsidRPr="00400171">
              <w:t>degree</w:t>
            </w:r>
            <w:r w:rsidRPr="00400171">
              <w:rPr>
                <w:spacing w:val="3"/>
              </w:rPr>
              <w:t xml:space="preserve"> </w:t>
            </w:r>
            <w:r w:rsidRPr="00400171">
              <w:t>in</w:t>
            </w:r>
            <w:r w:rsidRPr="00400171">
              <w:rPr>
                <w:spacing w:val="3"/>
              </w:rPr>
              <w:t xml:space="preserve"> </w:t>
            </w:r>
            <w:r w:rsidRPr="00400171">
              <w:t>Economics</w:t>
            </w:r>
            <w:r w:rsidRPr="00400171">
              <w:rPr>
                <w:spacing w:val="3"/>
              </w:rPr>
              <w:t xml:space="preserve"> </w:t>
            </w:r>
            <w:r w:rsidRPr="00400171">
              <w:t>since</w:t>
            </w:r>
            <w:r w:rsidRPr="00400171">
              <w:rPr>
                <w:spacing w:val="3"/>
              </w:rPr>
              <w:t xml:space="preserve"> </w:t>
            </w:r>
            <w:r w:rsidRPr="00400171">
              <w:t>Fall</w:t>
            </w:r>
            <w:r w:rsidRPr="00400171">
              <w:rPr>
                <w:spacing w:val="3"/>
              </w:rPr>
              <w:t xml:space="preserve"> </w:t>
            </w:r>
            <w:r w:rsidRPr="00400171">
              <w:t>2017.</w:t>
            </w:r>
            <w:r w:rsidRPr="00400171">
              <w:rPr>
                <w:spacing w:val="3"/>
              </w:rPr>
              <w:t xml:space="preserve"> </w:t>
            </w:r>
          </w:p>
          <w:p w14:paraId="4557EDB0" w14:textId="6760E98C" w:rsidR="00400171" w:rsidRPr="00400171" w:rsidRDefault="00400171" w:rsidP="00400171">
            <w:pPr>
              <w:pStyle w:val="BodyText"/>
              <w:spacing w:line="348" w:lineRule="auto"/>
              <w:ind w:left="0" w:right="934"/>
            </w:pPr>
            <w:r w:rsidRPr="00400171">
              <w:rPr>
                <w:w w:val="105"/>
              </w:rPr>
              <w:t>The</w:t>
            </w:r>
            <w:r w:rsidRPr="00400171">
              <w:rPr>
                <w:spacing w:val="-10"/>
                <w:w w:val="105"/>
              </w:rPr>
              <w:t xml:space="preserve"> </w:t>
            </w:r>
            <w:r w:rsidRPr="00400171">
              <w:rPr>
                <w:w w:val="105"/>
              </w:rPr>
              <w:t>Principles</w:t>
            </w:r>
            <w:r w:rsidRPr="00400171">
              <w:rPr>
                <w:spacing w:val="-10"/>
                <w:w w:val="105"/>
              </w:rPr>
              <w:t xml:space="preserve"> </w:t>
            </w:r>
            <w:r w:rsidRPr="00400171">
              <w:rPr>
                <w:w w:val="105"/>
              </w:rPr>
              <w:t>series</w:t>
            </w:r>
            <w:r w:rsidRPr="00400171">
              <w:rPr>
                <w:spacing w:val="-10"/>
                <w:w w:val="105"/>
              </w:rPr>
              <w:t xml:space="preserve"> </w:t>
            </w:r>
            <w:r w:rsidRPr="00400171">
              <w:rPr>
                <w:w w:val="105"/>
              </w:rPr>
              <w:t>is</w:t>
            </w:r>
            <w:r w:rsidRPr="00400171">
              <w:rPr>
                <w:spacing w:val="-9"/>
                <w:w w:val="105"/>
              </w:rPr>
              <w:t xml:space="preserve"> </w:t>
            </w:r>
            <w:r w:rsidRPr="00400171">
              <w:rPr>
                <w:w w:val="105"/>
              </w:rPr>
              <w:t>a</w:t>
            </w:r>
            <w:r w:rsidRPr="00400171">
              <w:rPr>
                <w:spacing w:val="-10"/>
                <w:w w:val="105"/>
              </w:rPr>
              <w:t xml:space="preserve"> </w:t>
            </w:r>
            <w:r w:rsidRPr="00400171">
              <w:rPr>
                <w:w w:val="105"/>
              </w:rPr>
              <w:t>requirement</w:t>
            </w:r>
            <w:r w:rsidRPr="00400171">
              <w:rPr>
                <w:spacing w:val="-10"/>
                <w:w w:val="105"/>
              </w:rPr>
              <w:t xml:space="preserve"> </w:t>
            </w:r>
            <w:r w:rsidRPr="00400171">
              <w:rPr>
                <w:w w:val="105"/>
              </w:rPr>
              <w:t>for</w:t>
            </w:r>
            <w:r w:rsidRPr="00400171">
              <w:rPr>
                <w:spacing w:val="-10"/>
                <w:w w:val="105"/>
              </w:rPr>
              <w:t xml:space="preserve"> </w:t>
            </w:r>
            <w:r w:rsidRPr="00400171">
              <w:rPr>
                <w:w w:val="105"/>
              </w:rPr>
              <w:t>those</w:t>
            </w:r>
            <w:r w:rsidRPr="00400171">
              <w:rPr>
                <w:spacing w:val="-9"/>
                <w:w w:val="105"/>
              </w:rPr>
              <w:t xml:space="preserve"> </w:t>
            </w:r>
            <w:r w:rsidRPr="00400171">
              <w:rPr>
                <w:w w:val="105"/>
              </w:rPr>
              <w:t>seeking</w:t>
            </w:r>
            <w:r w:rsidRPr="00400171">
              <w:rPr>
                <w:spacing w:val="-10"/>
                <w:w w:val="105"/>
              </w:rPr>
              <w:t xml:space="preserve"> </w:t>
            </w:r>
            <w:r w:rsidRPr="00400171">
              <w:rPr>
                <w:w w:val="105"/>
              </w:rPr>
              <w:t>a</w:t>
            </w:r>
            <w:r w:rsidRPr="00400171">
              <w:rPr>
                <w:spacing w:val="-10"/>
                <w:w w:val="105"/>
              </w:rPr>
              <w:t xml:space="preserve"> </w:t>
            </w:r>
            <w:r w:rsidRPr="00400171">
              <w:rPr>
                <w:w w:val="105"/>
              </w:rPr>
              <w:t>4-year</w:t>
            </w:r>
            <w:r w:rsidRPr="00400171">
              <w:rPr>
                <w:spacing w:val="-9"/>
                <w:w w:val="105"/>
              </w:rPr>
              <w:t xml:space="preserve"> </w:t>
            </w:r>
            <w:r w:rsidRPr="00400171">
              <w:rPr>
                <w:w w:val="105"/>
              </w:rPr>
              <w:t>business</w:t>
            </w:r>
            <w:r w:rsidRPr="00400171">
              <w:rPr>
                <w:spacing w:val="-10"/>
                <w:w w:val="105"/>
              </w:rPr>
              <w:t xml:space="preserve"> </w:t>
            </w:r>
            <w:r w:rsidRPr="00400171">
              <w:rPr>
                <w:w w:val="105"/>
              </w:rPr>
              <w:t>degree</w:t>
            </w:r>
            <w:r w:rsidRPr="00400171">
              <w:rPr>
                <w:spacing w:val="-10"/>
                <w:w w:val="105"/>
              </w:rPr>
              <w:t xml:space="preserve"> </w:t>
            </w:r>
            <w:r w:rsidRPr="00400171">
              <w:rPr>
                <w:w w:val="105"/>
              </w:rPr>
              <w:t>as</w:t>
            </w:r>
            <w:r w:rsidRPr="00400171">
              <w:rPr>
                <w:spacing w:val="-10"/>
                <w:w w:val="105"/>
              </w:rPr>
              <w:t xml:space="preserve"> </w:t>
            </w:r>
            <w:r w:rsidRPr="00400171">
              <w:rPr>
                <w:w w:val="105"/>
              </w:rPr>
              <w:t>well</w:t>
            </w:r>
            <w:r w:rsidRPr="00400171">
              <w:rPr>
                <w:spacing w:val="1"/>
                <w:w w:val="105"/>
              </w:rPr>
              <w:t xml:space="preserve"> </w:t>
            </w:r>
            <w:r w:rsidRPr="00400171">
              <w:rPr>
                <w:w w:val="105"/>
              </w:rPr>
              <w:t>as a 4- year economics degree. An important outcome of our courses is to prepare</w:t>
            </w:r>
            <w:r w:rsidRPr="00400171">
              <w:rPr>
                <w:spacing w:val="1"/>
                <w:w w:val="105"/>
              </w:rPr>
              <w:t xml:space="preserve"> </w:t>
            </w:r>
            <w:r w:rsidRPr="00400171">
              <w:rPr>
                <w:w w:val="105"/>
              </w:rPr>
              <w:t>Business</w:t>
            </w:r>
            <w:r w:rsidRPr="00400171">
              <w:rPr>
                <w:spacing w:val="-4"/>
                <w:w w:val="105"/>
              </w:rPr>
              <w:t xml:space="preserve"> </w:t>
            </w:r>
            <w:r w:rsidRPr="00400171">
              <w:rPr>
                <w:w w:val="105"/>
              </w:rPr>
              <w:t>and</w:t>
            </w:r>
            <w:r w:rsidRPr="00400171">
              <w:rPr>
                <w:spacing w:val="-3"/>
                <w:w w:val="105"/>
              </w:rPr>
              <w:t xml:space="preserve"> </w:t>
            </w:r>
            <w:r w:rsidRPr="00400171">
              <w:rPr>
                <w:w w:val="105"/>
              </w:rPr>
              <w:t>Economics</w:t>
            </w:r>
            <w:r w:rsidRPr="00400171">
              <w:rPr>
                <w:spacing w:val="-3"/>
                <w:w w:val="105"/>
              </w:rPr>
              <w:t xml:space="preserve"> </w:t>
            </w:r>
            <w:r w:rsidRPr="00400171">
              <w:rPr>
                <w:w w:val="105"/>
              </w:rPr>
              <w:t>majors</w:t>
            </w:r>
            <w:r w:rsidRPr="00400171">
              <w:rPr>
                <w:spacing w:val="-3"/>
                <w:w w:val="105"/>
              </w:rPr>
              <w:t xml:space="preserve"> </w:t>
            </w:r>
            <w:r w:rsidRPr="00400171">
              <w:rPr>
                <w:w w:val="105"/>
              </w:rPr>
              <w:t>for</w:t>
            </w:r>
            <w:r w:rsidRPr="00400171">
              <w:rPr>
                <w:spacing w:val="-3"/>
                <w:w w:val="105"/>
              </w:rPr>
              <w:t xml:space="preserve"> </w:t>
            </w:r>
            <w:r w:rsidRPr="00400171">
              <w:rPr>
                <w:w w:val="105"/>
              </w:rPr>
              <w:t>their</w:t>
            </w:r>
            <w:r w:rsidRPr="00400171">
              <w:rPr>
                <w:spacing w:val="-3"/>
                <w:w w:val="105"/>
              </w:rPr>
              <w:t xml:space="preserve"> </w:t>
            </w:r>
            <w:r w:rsidRPr="00400171">
              <w:rPr>
                <w:w w:val="105"/>
              </w:rPr>
              <w:t>upper</w:t>
            </w:r>
            <w:r w:rsidRPr="00400171">
              <w:rPr>
                <w:spacing w:val="-3"/>
                <w:w w:val="105"/>
              </w:rPr>
              <w:t xml:space="preserve"> </w:t>
            </w:r>
            <w:r w:rsidRPr="00400171">
              <w:rPr>
                <w:w w:val="105"/>
              </w:rPr>
              <w:t>division</w:t>
            </w:r>
            <w:r w:rsidRPr="00400171">
              <w:rPr>
                <w:spacing w:val="-3"/>
                <w:w w:val="105"/>
              </w:rPr>
              <w:t xml:space="preserve"> </w:t>
            </w:r>
            <w:r w:rsidRPr="00400171">
              <w:rPr>
                <w:w w:val="105"/>
              </w:rPr>
              <w:t>coursework/</w:t>
            </w:r>
            <w:r w:rsidR="00636BAB" w:rsidRPr="00400171">
              <w:rPr>
                <w:w w:val="105"/>
              </w:rPr>
              <w:t>4</w:t>
            </w:r>
            <w:r w:rsidR="00636BAB" w:rsidRPr="00400171">
              <w:rPr>
                <w:spacing w:val="-3"/>
                <w:w w:val="105"/>
              </w:rPr>
              <w:t>-year</w:t>
            </w:r>
            <w:r w:rsidRPr="00400171">
              <w:rPr>
                <w:spacing w:val="-3"/>
                <w:w w:val="105"/>
              </w:rPr>
              <w:t xml:space="preserve"> </w:t>
            </w:r>
            <w:r w:rsidRPr="00400171">
              <w:rPr>
                <w:w w:val="105"/>
              </w:rPr>
              <w:t>degree.</w:t>
            </w:r>
            <w:r w:rsidRPr="00400171">
              <w:rPr>
                <w:spacing w:val="-3"/>
                <w:w w:val="105"/>
              </w:rPr>
              <w:t xml:space="preserve"> </w:t>
            </w:r>
            <w:r w:rsidR="00636BAB" w:rsidRPr="00400171">
              <w:rPr>
                <w:w w:val="105"/>
              </w:rPr>
              <w:t>All</w:t>
            </w:r>
            <w:r w:rsidRPr="00400171">
              <w:rPr>
                <w:spacing w:val="-49"/>
                <w:w w:val="105"/>
              </w:rPr>
              <w:t xml:space="preserve"> </w:t>
            </w:r>
            <w:r w:rsidR="00636BAB">
              <w:rPr>
                <w:spacing w:val="-49"/>
                <w:w w:val="105"/>
              </w:rPr>
              <w:t xml:space="preserve">       </w:t>
            </w:r>
            <w:r w:rsidRPr="00400171">
              <w:rPr>
                <w:w w:val="105"/>
              </w:rPr>
              <w:t>our</w:t>
            </w:r>
            <w:r w:rsidRPr="00400171">
              <w:rPr>
                <w:spacing w:val="-13"/>
                <w:w w:val="105"/>
              </w:rPr>
              <w:t xml:space="preserve"> </w:t>
            </w:r>
            <w:r w:rsidRPr="00400171">
              <w:rPr>
                <w:w w:val="105"/>
              </w:rPr>
              <w:t>courses</w:t>
            </w:r>
            <w:r w:rsidRPr="00400171">
              <w:rPr>
                <w:spacing w:val="-13"/>
                <w:w w:val="105"/>
              </w:rPr>
              <w:t xml:space="preserve"> </w:t>
            </w:r>
            <w:r w:rsidRPr="00400171">
              <w:rPr>
                <w:w w:val="105"/>
              </w:rPr>
              <w:t>fulfill</w:t>
            </w:r>
            <w:r w:rsidRPr="00400171">
              <w:rPr>
                <w:spacing w:val="-12"/>
                <w:w w:val="105"/>
              </w:rPr>
              <w:t xml:space="preserve"> </w:t>
            </w:r>
            <w:r w:rsidRPr="00400171">
              <w:rPr>
                <w:w w:val="105"/>
              </w:rPr>
              <w:t>De</w:t>
            </w:r>
            <w:r w:rsidRPr="00400171">
              <w:rPr>
                <w:spacing w:val="-13"/>
                <w:w w:val="105"/>
              </w:rPr>
              <w:t xml:space="preserve"> </w:t>
            </w:r>
            <w:r w:rsidRPr="00400171">
              <w:rPr>
                <w:w w:val="105"/>
              </w:rPr>
              <w:t>Anza</w:t>
            </w:r>
            <w:r w:rsidRPr="00400171">
              <w:rPr>
                <w:spacing w:val="-13"/>
                <w:w w:val="105"/>
              </w:rPr>
              <w:t xml:space="preserve"> </w:t>
            </w:r>
            <w:r w:rsidRPr="00400171">
              <w:rPr>
                <w:w w:val="105"/>
              </w:rPr>
              <w:t>G.E.</w:t>
            </w:r>
            <w:r w:rsidRPr="00400171">
              <w:rPr>
                <w:spacing w:val="-12"/>
                <w:w w:val="105"/>
              </w:rPr>
              <w:t xml:space="preserve"> </w:t>
            </w:r>
            <w:r w:rsidRPr="00400171">
              <w:rPr>
                <w:w w:val="105"/>
              </w:rPr>
              <w:lastRenderedPageBreak/>
              <w:t>requirements</w:t>
            </w:r>
            <w:r w:rsidRPr="00400171">
              <w:rPr>
                <w:spacing w:val="-13"/>
                <w:w w:val="105"/>
              </w:rPr>
              <w:t xml:space="preserve"> </w:t>
            </w:r>
            <w:r w:rsidRPr="00400171">
              <w:rPr>
                <w:w w:val="105"/>
              </w:rPr>
              <w:t>and</w:t>
            </w:r>
            <w:r w:rsidRPr="00400171">
              <w:rPr>
                <w:spacing w:val="-13"/>
                <w:w w:val="105"/>
              </w:rPr>
              <w:t xml:space="preserve"> </w:t>
            </w:r>
            <w:r w:rsidRPr="00400171">
              <w:rPr>
                <w:w w:val="105"/>
              </w:rPr>
              <w:t>are</w:t>
            </w:r>
            <w:r w:rsidRPr="00400171">
              <w:rPr>
                <w:spacing w:val="-12"/>
                <w:w w:val="105"/>
              </w:rPr>
              <w:t xml:space="preserve"> </w:t>
            </w:r>
            <w:r w:rsidRPr="00400171">
              <w:rPr>
                <w:w w:val="105"/>
              </w:rPr>
              <w:t>CSU</w:t>
            </w:r>
            <w:r w:rsidRPr="00400171">
              <w:rPr>
                <w:spacing w:val="-13"/>
                <w:w w:val="105"/>
              </w:rPr>
              <w:t xml:space="preserve"> </w:t>
            </w:r>
            <w:r w:rsidRPr="00400171">
              <w:rPr>
                <w:w w:val="105"/>
              </w:rPr>
              <w:t>and</w:t>
            </w:r>
            <w:r w:rsidRPr="00400171">
              <w:rPr>
                <w:spacing w:val="-13"/>
                <w:w w:val="105"/>
              </w:rPr>
              <w:t xml:space="preserve"> </w:t>
            </w:r>
            <w:r w:rsidRPr="00400171">
              <w:rPr>
                <w:w w:val="105"/>
              </w:rPr>
              <w:t>UC</w:t>
            </w:r>
            <w:r w:rsidRPr="00400171">
              <w:rPr>
                <w:spacing w:val="-12"/>
                <w:w w:val="105"/>
              </w:rPr>
              <w:t xml:space="preserve"> </w:t>
            </w:r>
            <w:r w:rsidRPr="00400171">
              <w:rPr>
                <w:w w:val="105"/>
              </w:rPr>
              <w:t>transferable.</w:t>
            </w:r>
            <w:r w:rsidRPr="00400171">
              <w:rPr>
                <w:spacing w:val="-13"/>
                <w:w w:val="105"/>
              </w:rPr>
              <w:t xml:space="preserve"> </w:t>
            </w:r>
            <w:r w:rsidRPr="00400171">
              <w:rPr>
                <w:w w:val="105"/>
              </w:rPr>
              <w:t>We</w:t>
            </w:r>
            <w:r w:rsidRPr="00400171">
              <w:rPr>
                <w:spacing w:val="-13"/>
                <w:w w:val="105"/>
              </w:rPr>
              <w:t xml:space="preserve"> </w:t>
            </w:r>
            <w:r w:rsidRPr="00400171">
              <w:rPr>
                <w:w w:val="105"/>
              </w:rPr>
              <w:t>also</w:t>
            </w:r>
            <w:r w:rsidRPr="00400171">
              <w:rPr>
                <w:spacing w:val="1"/>
                <w:w w:val="105"/>
              </w:rPr>
              <w:t xml:space="preserve"> </w:t>
            </w:r>
            <w:r w:rsidRPr="00400171">
              <w:rPr>
                <w:w w:val="105"/>
              </w:rPr>
              <w:t>provide for general education with our focus on the economic foundations of social</w:t>
            </w:r>
            <w:r w:rsidRPr="00400171">
              <w:rPr>
                <w:spacing w:val="1"/>
                <w:w w:val="105"/>
              </w:rPr>
              <w:t xml:space="preserve"> </w:t>
            </w:r>
            <w:r w:rsidRPr="00400171">
              <w:rPr>
                <w:w w:val="105"/>
              </w:rPr>
              <w:t>systems. Economics blends the quantitative analysis characteristics of physical sciences</w:t>
            </w:r>
            <w:r w:rsidRPr="00400171">
              <w:rPr>
                <w:spacing w:val="-50"/>
                <w:w w:val="105"/>
              </w:rPr>
              <w:t xml:space="preserve"> </w:t>
            </w:r>
            <w:r w:rsidRPr="00400171">
              <w:rPr>
                <w:w w:val="105"/>
              </w:rPr>
              <w:t>with the more qualitative methods associated with the social sciences. Students of</w:t>
            </w:r>
            <w:r w:rsidRPr="00400171">
              <w:rPr>
                <w:spacing w:val="1"/>
                <w:w w:val="105"/>
              </w:rPr>
              <w:t xml:space="preserve"> </w:t>
            </w:r>
            <w:r w:rsidRPr="00400171">
              <w:rPr>
                <w:w w:val="105"/>
              </w:rPr>
              <w:t>economics develop a unique reasoning ability that provides a vital perspective on social</w:t>
            </w:r>
            <w:r w:rsidRPr="00400171">
              <w:rPr>
                <w:spacing w:val="1"/>
                <w:w w:val="105"/>
              </w:rPr>
              <w:t xml:space="preserve"> </w:t>
            </w:r>
            <w:r w:rsidRPr="00400171">
              <w:rPr>
                <w:w w:val="105"/>
              </w:rPr>
              <w:t>issues.</w:t>
            </w:r>
          </w:p>
          <w:p w14:paraId="7A69BBD6" w14:textId="77777777" w:rsidR="00400171" w:rsidRPr="00400171" w:rsidRDefault="00400171" w:rsidP="00E27743">
            <w:pPr>
              <w:pStyle w:val="BodyText"/>
              <w:spacing w:before="62" w:line="170" w:lineRule="exact"/>
              <w:ind w:left="0"/>
            </w:pPr>
          </w:p>
          <w:p w14:paraId="7BB617CF" w14:textId="77777777" w:rsidR="00B7268F" w:rsidRPr="00400171" w:rsidRDefault="00B7268F" w:rsidP="00B7268F">
            <w:pPr>
              <w:pStyle w:val="BodyText"/>
              <w:spacing w:line="160" w:lineRule="exact"/>
              <w:ind w:left="0"/>
              <w:rPr>
                <w:w w:val="105"/>
              </w:rPr>
            </w:pPr>
          </w:p>
          <w:p w14:paraId="5E3914A2" w14:textId="77777777" w:rsidR="00B7268F" w:rsidRPr="00400171" w:rsidRDefault="00B7268F" w:rsidP="00E27743">
            <w:pPr>
              <w:pStyle w:val="BodyText"/>
              <w:spacing w:before="62" w:line="170" w:lineRule="exact"/>
              <w:ind w:left="0"/>
            </w:pPr>
          </w:p>
          <w:p w14:paraId="47A4AD9C" w14:textId="77777777" w:rsidR="001338C4" w:rsidRPr="00400171" w:rsidRDefault="001338C4" w:rsidP="00512AFD">
            <w:pPr>
              <w:keepLines/>
              <w:spacing w:after="0" w:line="240" w:lineRule="auto"/>
              <w:jc w:val="both"/>
              <w:rPr>
                <w:rStyle w:val="normaltextrun"/>
                <w:rFonts w:ascii="Arial" w:hAnsi="Arial" w:cs="Arial"/>
                <w:color w:val="000000"/>
                <w:sz w:val="18"/>
                <w:szCs w:val="18"/>
                <w:highlight w:val="yellow"/>
                <w:shd w:val="clear" w:color="auto" w:fill="FFFFFF"/>
              </w:rPr>
            </w:pPr>
          </w:p>
        </w:tc>
      </w:tr>
      <w:tr w:rsidR="001338C4" w:rsidRPr="00400171" w14:paraId="4EE28EAC" w14:textId="13A51B88" w:rsidTr="00E00375">
        <w:trPr>
          <w:trHeight w:val="620"/>
        </w:trPr>
        <w:tc>
          <w:tcPr>
            <w:tcW w:w="667" w:type="dxa"/>
          </w:tcPr>
          <w:p w14:paraId="12068088"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lastRenderedPageBreak/>
              <w:t>I.A.1</w:t>
            </w:r>
          </w:p>
        </w:tc>
        <w:tc>
          <w:tcPr>
            <w:tcW w:w="2017" w:type="dxa"/>
            <w:shd w:val="clear" w:color="auto" w:fill="auto"/>
          </w:tcPr>
          <w:p w14:paraId="1E7D8C6B"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What is the Primary Focus of Your Program?</w:t>
            </w:r>
          </w:p>
        </w:tc>
        <w:tc>
          <w:tcPr>
            <w:tcW w:w="6126" w:type="dxa"/>
            <w:shd w:val="clear" w:color="auto" w:fill="auto"/>
          </w:tcPr>
          <w:p w14:paraId="5180A263" w14:textId="26879E82" w:rsidR="001338C4" w:rsidRPr="00400171" w:rsidRDefault="00590C53" w:rsidP="00512AFD">
            <w:pPr>
              <w:keepLines/>
              <w:spacing w:after="0" w:line="240" w:lineRule="auto"/>
              <w:rPr>
                <w:rFonts w:ascii="Arial" w:hAnsi="Arial" w:cs="Arial"/>
                <w:sz w:val="18"/>
                <w:szCs w:val="18"/>
              </w:rPr>
            </w:pPr>
            <w:r w:rsidRPr="00400171">
              <w:rPr>
                <w:rFonts w:ascii="Arial" w:hAnsi="Arial" w:cs="Arial"/>
                <w:sz w:val="18"/>
                <w:szCs w:val="18"/>
              </w:rPr>
              <w:t>Choose from</w:t>
            </w:r>
            <w:r w:rsidR="001338C4" w:rsidRPr="00400171">
              <w:rPr>
                <w:rFonts w:ascii="Arial" w:hAnsi="Arial" w:cs="Arial"/>
                <w:sz w:val="18"/>
                <w:szCs w:val="18"/>
              </w:rPr>
              <w:t xml:space="preserve"> General Education, Transfer. Career/Technical, Learning Resources/Academic Services, personal enrichment or N/A</w:t>
            </w:r>
          </w:p>
        </w:tc>
        <w:tc>
          <w:tcPr>
            <w:tcW w:w="4660" w:type="dxa"/>
          </w:tcPr>
          <w:p w14:paraId="401DEC6D" w14:textId="30F3F6D8" w:rsidR="001338C4" w:rsidRPr="00400171" w:rsidRDefault="006E1FE0" w:rsidP="00512AFD">
            <w:pPr>
              <w:keepLines/>
              <w:spacing w:after="0" w:line="240" w:lineRule="auto"/>
              <w:rPr>
                <w:rFonts w:ascii="Arial" w:hAnsi="Arial" w:cs="Arial"/>
                <w:sz w:val="18"/>
                <w:szCs w:val="18"/>
              </w:rPr>
            </w:pPr>
            <w:r w:rsidRPr="00400171">
              <w:rPr>
                <w:rFonts w:ascii="Arial" w:hAnsi="Arial" w:cs="Arial"/>
                <w:sz w:val="18"/>
                <w:szCs w:val="18"/>
              </w:rPr>
              <w:t>Transfer</w:t>
            </w:r>
          </w:p>
        </w:tc>
      </w:tr>
      <w:tr w:rsidR="001338C4" w:rsidRPr="00400171" w14:paraId="4C4F60DD" w14:textId="5703D807" w:rsidTr="00E00375">
        <w:trPr>
          <w:trHeight w:val="629"/>
        </w:trPr>
        <w:tc>
          <w:tcPr>
            <w:tcW w:w="667" w:type="dxa"/>
          </w:tcPr>
          <w:p w14:paraId="64884D1A"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I.A.2</w:t>
            </w:r>
          </w:p>
        </w:tc>
        <w:tc>
          <w:tcPr>
            <w:tcW w:w="2017" w:type="dxa"/>
            <w:shd w:val="clear" w:color="auto" w:fill="auto"/>
          </w:tcPr>
          <w:p w14:paraId="5C02B882"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Choose a Secondary Focus of Your Program.</w:t>
            </w:r>
          </w:p>
        </w:tc>
        <w:tc>
          <w:tcPr>
            <w:tcW w:w="6126" w:type="dxa"/>
            <w:shd w:val="clear" w:color="auto" w:fill="auto"/>
          </w:tcPr>
          <w:p w14:paraId="6F6D39CD" w14:textId="418EB3CE" w:rsidR="001338C4" w:rsidRPr="00400171" w:rsidRDefault="00590C53" w:rsidP="00512AFD">
            <w:pPr>
              <w:keepLines/>
              <w:spacing w:after="0" w:line="240" w:lineRule="auto"/>
              <w:rPr>
                <w:rFonts w:ascii="Arial" w:hAnsi="Arial" w:cs="Arial"/>
                <w:sz w:val="18"/>
                <w:szCs w:val="18"/>
              </w:rPr>
            </w:pPr>
            <w:r w:rsidRPr="00400171">
              <w:rPr>
                <w:rFonts w:ascii="Arial" w:hAnsi="Arial" w:cs="Arial"/>
                <w:sz w:val="18"/>
                <w:szCs w:val="18"/>
              </w:rPr>
              <w:t>Choose</w:t>
            </w:r>
            <w:r w:rsidR="001338C4" w:rsidRPr="00400171">
              <w:rPr>
                <w:rFonts w:ascii="Arial" w:hAnsi="Arial" w:cs="Arial"/>
                <w:sz w:val="18"/>
                <w:szCs w:val="18"/>
              </w:rPr>
              <w:t xml:space="preserve"> from</w:t>
            </w:r>
            <w:r w:rsidR="008221B5" w:rsidRPr="00400171">
              <w:rPr>
                <w:rFonts w:ascii="Arial" w:hAnsi="Arial" w:cs="Arial"/>
                <w:sz w:val="18"/>
                <w:szCs w:val="18"/>
              </w:rPr>
              <w:t xml:space="preserve"> </w:t>
            </w:r>
            <w:r w:rsidR="001338C4" w:rsidRPr="00400171">
              <w:rPr>
                <w:rFonts w:ascii="Arial" w:hAnsi="Arial" w:cs="Arial"/>
                <w:sz w:val="18"/>
                <w:szCs w:val="18"/>
              </w:rPr>
              <w:t>General Education, Transfer. Career/Technical, Learning Resources/Academic Services, personal enrichment or N/A</w:t>
            </w:r>
          </w:p>
        </w:tc>
        <w:tc>
          <w:tcPr>
            <w:tcW w:w="4660" w:type="dxa"/>
          </w:tcPr>
          <w:p w14:paraId="49837ADB" w14:textId="7AC3D9D3" w:rsidR="001338C4" w:rsidRPr="00400171" w:rsidRDefault="00F771D7" w:rsidP="00512AFD">
            <w:pPr>
              <w:keepLines/>
              <w:spacing w:after="0" w:line="240" w:lineRule="auto"/>
              <w:rPr>
                <w:rFonts w:ascii="Arial" w:hAnsi="Arial" w:cs="Arial"/>
                <w:sz w:val="18"/>
                <w:szCs w:val="18"/>
              </w:rPr>
            </w:pPr>
            <w:r w:rsidRPr="00400171">
              <w:rPr>
                <w:rFonts w:ascii="Arial" w:hAnsi="Arial" w:cs="Arial"/>
                <w:sz w:val="18"/>
                <w:szCs w:val="18"/>
              </w:rPr>
              <w:t>General Education</w:t>
            </w:r>
            <w:r w:rsidR="00B7268F" w:rsidRPr="00400171">
              <w:rPr>
                <w:rFonts w:ascii="Arial" w:hAnsi="Arial" w:cs="Arial"/>
                <w:sz w:val="18"/>
                <w:szCs w:val="18"/>
              </w:rPr>
              <w:t>, Personal enrichment</w:t>
            </w:r>
          </w:p>
        </w:tc>
      </w:tr>
      <w:tr w:rsidR="001338C4" w:rsidRPr="00400171" w14:paraId="73B9B908" w14:textId="540CF621" w:rsidTr="00E00375">
        <w:tc>
          <w:tcPr>
            <w:tcW w:w="667" w:type="dxa"/>
          </w:tcPr>
          <w:p w14:paraId="1C43CDA3"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I.B.1</w:t>
            </w:r>
          </w:p>
        </w:tc>
        <w:tc>
          <w:tcPr>
            <w:tcW w:w="2017" w:type="dxa"/>
            <w:shd w:val="clear" w:color="auto" w:fill="auto"/>
          </w:tcPr>
          <w:p w14:paraId="7034A766"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 Certificates of Achievement Awarded</w:t>
            </w:r>
          </w:p>
        </w:tc>
        <w:tc>
          <w:tcPr>
            <w:tcW w:w="6126" w:type="dxa"/>
            <w:shd w:val="clear" w:color="auto" w:fill="auto"/>
          </w:tcPr>
          <w:p w14:paraId="38FD97EA" w14:textId="5ACD7FB6"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 xml:space="preserve">State the number of Certificates of Achievement awarded during the 2020-21 academic year. Please refer to: </w:t>
            </w:r>
            <w:r w:rsidRPr="00400171">
              <w:rPr>
                <w:rFonts w:ascii="Arial" w:hAnsi="Arial" w:cs="Arial"/>
                <w:sz w:val="18"/>
                <w:szCs w:val="18"/>
              </w:rPr>
              <w:t xml:space="preserve"> </w:t>
            </w:r>
            <w:hyperlink r:id="rId7" w:history="1">
              <w:r w:rsidR="0068288F" w:rsidRPr="00400171">
                <w:rPr>
                  <w:rStyle w:val="Hyperlink"/>
                  <w:rFonts w:ascii="Arial" w:hAnsi="Arial" w:cs="Arial"/>
                  <w:sz w:val="18"/>
                  <w:szCs w:val="18"/>
                </w:rPr>
                <w:t>https://www.deanza.edu/ir/AwardsbyDivision.html</w:t>
              </w:r>
            </w:hyperlink>
            <w:r w:rsidR="0068288F" w:rsidRPr="00400171">
              <w:rPr>
                <w:rFonts w:ascii="Arial" w:hAnsi="Arial" w:cs="Arial"/>
                <w:sz w:val="18"/>
                <w:szCs w:val="18"/>
              </w:rPr>
              <w:t xml:space="preserve"> . </w:t>
            </w:r>
            <w:r w:rsidRPr="00400171">
              <w:rPr>
                <w:rFonts w:ascii="Arial" w:eastAsia="Times New Roman" w:hAnsi="Arial" w:cs="Arial"/>
                <w:sz w:val="18"/>
                <w:szCs w:val="18"/>
              </w:rPr>
              <w:t>If you do not offer Certificates of Achievement please state “none offered”.</w:t>
            </w:r>
          </w:p>
        </w:tc>
        <w:tc>
          <w:tcPr>
            <w:tcW w:w="4660" w:type="dxa"/>
          </w:tcPr>
          <w:p w14:paraId="104B3046" w14:textId="45EB81CC" w:rsidR="001338C4" w:rsidRPr="00400171" w:rsidRDefault="00B7268F"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N/A</w:t>
            </w:r>
          </w:p>
        </w:tc>
      </w:tr>
      <w:tr w:rsidR="001338C4" w:rsidRPr="00400171" w14:paraId="271F1A1A" w14:textId="2F87B091" w:rsidTr="00E00375">
        <w:trPr>
          <w:trHeight w:val="917"/>
        </w:trPr>
        <w:tc>
          <w:tcPr>
            <w:tcW w:w="667" w:type="dxa"/>
          </w:tcPr>
          <w:p w14:paraId="36FC5D9F"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I.B.2</w:t>
            </w:r>
          </w:p>
        </w:tc>
        <w:tc>
          <w:tcPr>
            <w:tcW w:w="2017" w:type="dxa"/>
            <w:shd w:val="clear" w:color="auto" w:fill="auto"/>
          </w:tcPr>
          <w:p w14:paraId="0AA05E07" w14:textId="77777777" w:rsidR="001338C4" w:rsidRPr="00400171" w:rsidRDefault="001338C4" w:rsidP="00512AFD">
            <w:pPr>
              <w:keepLines/>
              <w:spacing w:after="0" w:line="240" w:lineRule="auto"/>
              <w:rPr>
                <w:rFonts w:ascii="Arial" w:eastAsia="Times New Roman" w:hAnsi="Arial" w:cs="Arial"/>
                <w:sz w:val="18"/>
                <w:szCs w:val="18"/>
              </w:rPr>
            </w:pPr>
            <w:r w:rsidRPr="00400171">
              <w:rPr>
                <w:rStyle w:val="afoutputlabel"/>
                <w:rFonts w:ascii="Arial" w:eastAsia="Times New Roman" w:hAnsi="Arial" w:cs="Arial"/>
                <w:sz w:val="18"/>
                <w:szCs w:val="18"/>
              </w:rPr>
              <w:t xml:space="preserve"># </w:t>
            </w:r>
            <w:r w:rsidRPr="00400171">
              <w:rPr>
                <w:rFonts w:ascii="Arial" w:hAnsi="Arial" w:cs="Arial"/>
                <w:sz w:val="18"/>
                <w:szCs w:val="18"/>
              </w:rPr>
              <w:t>Certificates</w:t>
            </w:r>
            <w:r w:rsidRPr="00400171">
              <w:rPr>
                <w:rStyle w:val="afoutputlabel"/>
                <w:rFonts w:ascii="Arial" w:eastAsia="Times New Roman" w:hAnsi="Arial" w:cs="Arial"/>
                <w:sz w:val="18"/>
                <w:szCs w:val="18"/>
              </w:rPr>
              <w:t xml:space="preserve"> of Achievement-Advanced Awarded:</w:t>
            </w:r>
          </w:p>
        </w:tc>
        <w:tc>
          <w:tcPr>
            <w:tcW w:w="6126" w:type="dxa"/>
            <w:shd w:val="clear" w:color="auto" w:fill="auto"/>
          </w:tcPr>
          <w:p w14:paraId="4543EE09" w14:textId="42F5A964" w:rsidR="001338C4" w:rsidRPr="00400171" w:rsidRDefault="001338C4" w:rsidP="00512AFD">
            <w:pPr>
              <w:keepLines/>
              <w:spacing w:after="0" w:line="240" w:lineRule="auto"/>
              <w:rPr>
                <w:rFonts w:ascii="Arial" w:hAnsi="Arial" w:cs="Arial"/>
                <w:sz w:val="18"/>
                <w:szCs w:val="18"/>
              </w:rPr>
            </w:pPr>
            <w:r w:rsidRPr="00400171">
              <w:rPr>
                <w:rFonts w:ascii="Arial" w:eastAsia="Times New Roman" w:hAnsi="Arial" w:cs="Arial"/>
                <w:sz w:val="18"/>
                <w:szCs w:val="18"/>
              </w:rPr>
              <w:t>State the number of Certificates of Achievement - Advanced awarded during 2020-21 academic year. Please refer to</w:t>
            </w:r>
          </w:p>
          <w:p w14:paraId="5A0FB1A6" w14:textId="3693F9F1" w:rsidR="001338C4" w:rsidRPr="00400171" w:rsidRDefault="00A80F81" w:rsidP="00512AFD">
            <w:pPr>
              <w:keepLines/>
              <w:spacing w:after="0" w:line="240" w:lineRule="auto"/>
              <w:rPr>
                <w:rFonts w:ascii="Arial" w:eastAsia="Times New Roman" w:hAnsi="Arial" w:cs="Arial"/>
                <w:sz w:val="18"/>
                <w:szCs w:val="18"/>
              </w:rPr>
            </w:pPr>
            <w:hyperlink r:id="rId8" w:history="1">
              <w:r w:rsidR="000F3598" w:rsidRPr="00400171">
                <w:rPr>
                  <w:rStyle w:val="Hyperlink"/>
                  <w:rFonts w:ascii="Arial" w:hAnsi="Arial" w:cs="Arial"/>
                  <w:sz w:val="18"/>
                  <w:szCs w:val="18"/>
                </w:rPr>
                <w:t>https://www.deanza.edu/ir/AwardsbyDivision.html</w:t>
              </w:r>
            </w:hyperlink>
            <w:r w:rsidR="000F3598" w:rsidRPr="00400171">
              <w:rPr>
                <w:rFonts w:ascii="Arial" w:hAnsi="Arial" w:cs="Arial"/>
                <w:sz w:val="18"/>
                <w:szCs w:val="18"/>
              </w:rPr>
              <w:t xml:space="preserve"> </w:t>
            </w:r>
            <w:r w:rsidR="001338C4" w:rsidRPr="00400171">
              <w:rPr>
                <w:rFonts w:ascii="Arial" w:eastAsia="Times New Roman" w:hAnsi="Arial" w:cs="Arial"/>
                <w:sz w:val="18"/>
                <w:szCs w:val="18"/>
              </w:rPr>
              <w:t>If you do not offer Certificates of Achievement” please state “none offered”.</w:t>
            </w:r>
          </w:p>
        </w:tc>
        <w:tc>
          <w:tcPr>
            <w:tcW w:w="4660" w:type="dxa"/>
          </w:tcPr>
          <w:p w14:paraId="038D7AEE" w14:textId="2A5A5443" w:rsidR="001338C4" w:rsidRPr="00400171" w:rsidRDefault="00B7268F"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N/A</w:t>
            </w:r>
          </w:p>
        </w:tc>
      </w:tr>
      <w:tr w:rsidR="001338C4" w:rsidRPr="00400171" w14:paraId="08A39F15" w14:textId="65B19E2D" w:rsidTr="00E00375">
        <w:trPr>
          <w:trHeight w:val="827"/>
        </w:trPr>
        <w:tc>
          <w:tcPr>
            <w:tcW w:w="667" w:type="dxa"/>
          </w:tcPr>
          <w:p w14:paraId="6F392764"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I.B.3</w:t>
            </w:r>
          </w:p>
        </w:tc>
        <w:tc>
          <w:tcPr>
            <w:tcW w:w="2017" w:type="dxa"/>
            <w:shd w:val="clear" w:color="auto" w:fill="auto"/>
          </w:tcPr>
          <w:p w14:paraId="7EA92042" w14:textId="77777777" w:rsidR="001338C4" w:rsidRPr="00400171" w:rsidRDefault="001338C4" w:rsidP="00512AFD">
            <w:pPr>
              <w:keepLines/>
              <w:spacing w:after="0" w:line="240" w:lineRule="auto"/>
              <w:rPr>
                <w:rFonts w:ascii="Arial" w:hAnsi="Arial" w:cs="Arial"/>
                <w:sz w:val="18"/>
                <w:szCs w:val="18"/>
              </w:rPr>
            </w:pPr>
            <w:r w:rsidRPr="00400171">
              <w:rPr>
                <w:rStyle w:val="afoutputlabel"/>
                <w:rFonts w:ascii="Arial" w:eastAsia="Times New Roman" w:hAnsi="Arial" w:cs="Arial"/>
                <w:sz w:val="18"/>
                <w:szCs w:val="18"/>
              </w:rPr>
              <w:t xml:space="preserve"># </w:t>
            </w:r>
            <w:r w:rsidRPr="00400171">
              <w:rPr>
                <w:rFonts w:ascii="Arial" w:hAnsi="Arial" w:cs="Arial"/>
                <w:sz w:val="18"/>
                <w:szCs w:val="18"/>
              </w:rPr>
              <w:t>ADTs (Associates Degrees for Transfer) Awarded</w:t>
            </w:r>
          </w:p>
        </w:tc>
        <w:tc>
          <w:tcPr>
            <w:tcW w:w="6126" w:type="dxa"/>
            <w:shd w:val="clear" w:color="auto" w:fill="auto"/>
          </w:tcPr>
          <w:p w14:paraId="39478AC6" w14:textId="7B02590B"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 xml:space="preserve">State the number of Associate Degree Transfer awarded by </w:t>
            </w:r>
            <w:proofErr w:type="gramStart"/>
            <w:r w:rsidRPr="00400171">
              <w:rPr>
                <w:rFonts w:ascii="Arial" w:eastAsia="Times New Roman" w:hAnsi="Arial" w:cs="Arial"/>
                <w:sz w:val="18"/>
                <w:szCs w:val="18"/>
              </w:rPr>
              <w:t>you</w:t>
            </w:r>
            <w:proofErr w:type="gramEnd"/>
            <w:r w:rsidRPr="00400171">
              <w:rPr>
                <w:rFonts w:ascii="Arial" w:eastAsia="Times New Roman" w:hAnsi="Arial" w:cs="Arial"/>
                <w:sz w:val="18"/>
                <w:szCs w:val="18"/>
              </w:rPr>
              <w:t xml:space="preserve"> department during the 2020-21 academic year.  Please refer to</w:t>
            </w:r>
            <w:r w:rsidRPr="00400171">
              <w:rPr>
                <w:rFonts w:ascii="Arial" w:hAnsi="Arial" w:cs="Arial"/>
                <w:sz w:val="18"/>
                <w:szCs w:val="18"/>
              </w:rPr>
              <w:t xml:space="preserve">  </w:t>
            </w:r>
            <w:hyperlink r:id="rId9" w:history="1">
              <w:r w:rsidR="0068288F" w:rsidRPr="00400171">
                <w:rPr>
                  <w:rStyle w:val="Hyperlink"/>
                  <w:rFonts w:ascii="Arial" w:hAnsi="Arial" w:cs="Arial"/>
                  <w:sz w:val="18"/>
                  <w:szCs w:val="18"/>
                </w:rPr>
                <w:t>https://www.deanza.edu/ir/AwardsbyDivision.html</w:t>
              </w:r>
            </w:hyperlink>
            <w:r w:rsidR="0068288F" w:rsidRPr="00400171">
              <w:rPr>
                <w:rFonts w:ascii="Arial" w:hAnsi="Arial" w:cs="Arial"/>
                <w:sz w:val="18"/>
                <w:szCs w:val="18"/>
              </w:rPr>
              <w:t xml:space="preserve"> </w:t>
            </w:r>
            <w:r w:rsidRPr="00400171">
              <w:rPr>
                <w:rFonts w:ascii="Arial" w:hAnsi="Arial" w:cs="Arial"/>
                <w:sz w:val="18"/>
                <w:szCs w:val="18"/>
              </w:rPr>
              <w:t>.</w:t>
            </w:r>
            <w:r w:rsidRPr="00400171">
              <w:rPr>
                <w:rFonts w:ascii="Arial" w:eastAsia="Times New Roman" w:hAnsi="Arial" w:cs="Arial"/>
                <w:sz w:val="18"/>
                <w:szCs w:val="18"/>
              </w:rPr>
              <w:t xml:space="preserve"> If you do not offer Associate Degree Transfer, please state “none offered”.</w:t>
            </w:r>
          </w:p>
        </w:tc>
        <w:tc>
          <w:tcPr>
            <w:tcW w:w="4660" w:type="dxa"/>
          </w:tcPr>
          <w:p w14:paraId="6A0E1A82" w14:textId="74AE0412" w:rsidR="001338C4" w:rsidRPr="00400171" w:rsidRDefault="00B7268F"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64</w:t>
            </w:r>
          </w:p>
        </w:tc>
      </w:tr>
      <w:tr w:rsidR="001338C4" w:rsidRPr="00400171" w14:paraId="58AEF2BA" w14:textId="3A1BD83A" w:rsidTr="00E00375">
        <w:trPr>
          <w:trHeight w:val="827"/>
        </w:trPr>
        <w:tc>
          <w:tcPr>
            <w:tcW w:w="667" w:type="dxa"/>
          </w:tcPr>
          <w:p w14:paraId="081A913E"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I.B.4</w:t>
            </w:r>
          </w:p>
        </w:tc>
        <w:tc>
          <w:tcPr>
            <w:tcW w:w="2017" w:type="dxa"/>
            <w:shd w:val="clear" w:color="auto" w:fill="auto"/>
          </w:tcPr>
          <w:p w14:paraId="7E42BC3B" w14:textId="77777777" w:rsidR="001338C4" w:rsidRPr="00400171" w:rsidRDefault="001338C4" w:rsidP="00512AFD">
            <w:pPr>
              <w:keepLines/>
              <w:spacing w:after="0" w:line="240" w:lineRule="auto"/>
              <w:rPr>
                <w:rFonts w:ascii="Arial" w:hAnsi="Arial" w:cs="Arial"/>
                <w:sz w:val="18"/>
                <w:szCs w:val="18"/>
              </w:rPr>
            </w:pPr>
            <w:r w:rsidRPr="00400171">
              <w:rPr>
                <w:rStyle w:val="afoutputlabel"/>
                <w:rFonts w:ascii="Arial" w:eastAsia="Times New Roman" w:hAnsi="Arial" w:cs="Arial"/>
                <w:sz w:val="18"/>
                <w:szCs w:val="18"/>
              </w:rPr>
              <w:t># AA and/or AS Degrees Awarded:</w:t>
            </w:r>
          </w:p>
        </w:tc>
        <w:tc>
          <w:tcPr>
            <w:tcW w:w="6126" w:type="dxa"/>
            <w:shd w:val="clear" w:color="auto" w:fill="auto"/>
          </w:tcPr>
          <w:p w14:paraId="613C12ED" w14:textId="299019C9"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State the number of Associate of Arts or Associate of Science degrees awarded during the 2020-21 academic year.  Please refer to</w:t>
            </w:r>
            <w:r w:rsidRPr="00400171">
              <w:rPr>
                <w:rFonts w:ascii="Arial" w:hAnsi="Arial" w:cs="Arial"/>
                <w:sz w:val="18"/>
                <w:szCs w:val="18"/>
              </w:rPr>
              <w:t xml:space="preserve"> </w:t>
            </w:r>
            <w:hyperlink r:id="rId10" w:history="1">
              <w:r w:rsidR="0068288F" w:rsidRPr="00400171">
                <w:rPr>
                  <w:rStyle w:val="Hyperlink"/>
                  <w:rFonts w:ascii="Arial" w:hAnsi="Arial" w:cs="Arial"/>
                  <w:sz w:val="18"/>
                  <w:szCs w:val="18"/>
                </w:rPr>
                <w:t>https://www.deanza.edu/ir/AwardsbyDivision.html</w:t>
              </w:r>
            </w:hyperlink>
            <w:r w:rsidR="0068288F" w:rsidRPr="00400171">
              <w:rPr>
                <w:rFonts w:ascii="Arial" w:hAnsi="Arial" w:cs="Arial"/>
                <w:sz w:val="18"/>
                <w:szCs w:val="18"/>
              </w:rPr>
              <w:t xml:space="preserve"> </w:t>
            </w:r>
            <w:r w:rsidRPr="00400171">
              <w:rPr>
                <w:rFonts w:ascii="Arial" w:eastAsia="Times New Roman" w:hAnsi="Arial" w:cs="Arial"/>
                <w:sz w:val="18"/>
                <w:szCs w:val="18"/>
              </w:rPr>
              <w:t>.</w:t>
            </w:r>
            <w:r w:rsidRPr="00400171">
              <w:rPr>
                <w:rFonts w:ascii="Arial" w:eastAsia="Times New Roman" w:hAnsi="Arial" w:cs="Arial"/>
                <w:strike/>
                <w:sz w:val="18"/>
                <w:szCs w:val="18"/>
              </w:rPr>
              <w:t xml:space="preserve"> </w:t>
            </w:r>
            <w:r w:rsidRPr="00400171">
              <w:rPr>
                <w:rFonts w:ascii="Arial" w:eastAsia="Times New Roman" w:hAnsi="Arial" w:cs="Arial"/>
                <w:sz w:val="18"/>
                <w:szCs w:val="18"/>
              </w:rPr>
              <w:t>If you do not offer Associate of Arts or Associate of Science Degree, please state “none offered”.</w:t>
            </w:r>
          </w:p>
        </w:tc>
        <w:tc>
          <w:tcPr>
            <w:tcW w:w="4660" w:type="dxa"/>
          </w:tcPr>
          <w:p w14:paraId="5942EB3B" w14:textId="6040B9E3" w:rsidR="001338C4" w:rsidRPr="00400171" w:rsidRDefault="00B7268F"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N/A</w:t>
            </w:r>
          </w:p>
        </w:tc>
      </w:tr>
      <w:tr w:rsidR="001338C4" w:rsidRPr="00400171" w14:paraId="384290CC" w14:textId="77471F2E" w:rsidTr="00E00375">
        <w:trPr>
          <w:trHeight w:val="827"/>
        </w:trPr>
        <w:tc>
          <w:tcPr>
            <w:tcW w:w="667" w:type="dxa"/>
          </w:tcPr>
          <w:p w14:paraId="4AA2A13C"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lastRenderedPageBreak/>
              <w:t>I.B.5.</w:t>
            </w:r>
          </w:p>
          <w:p w14:paraId="5C106891" w14:textId="77777777" w:rsidR="001338C4" w:rsidRPr="00400171" w:rsidRDefault="001338C4" w:rsidP="00512AFD">
            <w:pPr>
              <w:keepLines/>
              <w:spacing w:after="0" w:line="240" w:lineRule="auto"/>
              <w:rPr>
                <w:rFonts w:ascii="Arial" w:hAnsi="Arial" w:cs="Arial"/>
                <w:sz w:val="18"/>
                <w:szCs w:val="18"/>
              </w:rPr>
            </w:pPr>
          </w:p>
        </w:tc>
        <w:tc>
          <w:tcPr>
            <w:tcW w:w="2017" w:type="dxa"/>
            <w:shd w:val="clear" w:color="auto" w:fill="auto"/>
          </w:tcPr>
          <w:p w14:paraId="7C88607C" w14:textId="7811AF48" w:rsidR="001338C4" w:rsidRPr="00400171" w:rsidRDefault="001338C4" w:rsidP="00512AFD">
            <w:pPr>
              <w:keepLines/>
              <w:spacing w:after="0" w:line="240" w:lineRule="auto"/>
              <w:rPr>
                <w:rStyle w:val="afoutputlabel"/>
                <w:rFonts w:ascii="Arial" w:eastAsia="Times New Roman" w:hAnsi="Arial" w:cs="Arial"/>
                <w:sz w:val="18"/>
                <w:szCs w:val="18"/>
              </w:rPr>
            </w:pPr>
            <w:r w:rsidRPr="00400171">
              <w:rPr>
                <w:rStyle w:val="afoutputlabel"/>
                <w:rFonts w:ascii="Arial" w:eastAsia="Times New Roman" w:hAnsi="Arial" w:cs="Arial"/>
                <w:sz w:val="18"/>
                <w:szCs w:val="18"/>
              </w:rPr>
              <w:t>Trends in # Total Awards</w:t>
            </w:r>
          </w:p>
        </w:tc>
        <w:tc>
          <w:tcPr>
            <w:tcW w:w="6126" w:type="dxa"/>
            <w:shd w:val="clear" w:color="auto" w:fill="auto"/>
          </w:tcPr>
          <w:p w14:paraId="16EA5EC6" w14:textId="77777777"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 xml:space="preserve">If applicable to your program, has total number of certificates and degrees increased, decreased or stayed the same? What thoughts do you have on these changes? </w:t>
            </w:r>
          </w:p>
        </w:tc>
        <w:tc>
          <w:tcPr>
            <w:tcW w:w="4660" w:type="dxa"/>
          </w:tcPr>
          <w:p w14:paraId="57B561CF" w14:textId="3D320795" w:rsidR="00621640" w:rsidRPr="00400171" w:rsidRDefault="00B7268F" w:rsidP="00621640">
            <w:pPr>
              <w:pStyle w:val="BodyText"/>
              <w:spacing w:line="160" w:lineRule="exact"/>
              <w:ind w:left="0"/>
            </w:pPr>
            <w:r w:rsidRPr="00400171">
              <w:rPr>
                <w:rFonts w:eastAsia="Times New Roman"/>
              </w:rPr>
              <w:t xml:space="preserve">Have gone up. </w:t>
            </w:r>
            <w:r w:rsidRPr="00400171">
              <w:t xml:space="preserve"> While</w:t>
            </w:r>
            <w:r w:rsidRPr="00400171">
              <w:rPr>
                <w:spacing w:val="3"/>
              </w:rPr>
              <w:t xml:space="preserve"> </w:t>
            </w:r>
            <w:r w:rsidRPr="00400171">
              <w:t>only</w:t>
            </w:r>
            <w:r w:rsidRPr="00400171">
              <w:rPr>
                <w:spacing w:val="3"/>
              </w:rPr>
              <w:t xml:space="preserve"> </w:t>
            </w:r>
            <w:r w:rsidRPr="00400171">
              <w:t>7</w:t>
            </w:r>
            <w:r w:rsidRPr="00400171">
              <w:rPr>
                <w:spacing w:val="3"/>
              </w:rPr>
              <w:t xml:space="preserve"> </w:t>
            </w:r>
            <w:r w:rsidRPr="00400171">
              <w:t>AA-T</w:t>
            </w:r>
            <w:r w:rsidRPr="00400171">
              <w:rPr>
                <w:spacing w:val="3"/>
              </w:rPr>
              <w:t xml:space="preserve"> </w:t>
            </w:r>
            <w:r w:rsidRPr="00400171">
              <w:t xml:space="preserve">degrees </w:t>
            </w:r>
            <w:r w:rsidRPr="00400171">
              <w:rPr>
                <w:w w:val="105"/>
              </w:rPr>
              <w:t>were</w:t>
            </w:r>
            <w:r w:rsidRPr="00400171">
              <w:rPr>
                <w:spacing w:val="-2"/>
                <w:w w:val="105"/>
              </w:rPr>
              <w:t xml:space="preserve"> </w:t>
            </w:r>
            <w:r w:rsidRPr="00400171">
              <w:rPr>
                <w:w w:val="105"/>
              </w:rPr>
              <w:t>awarded</w:t>
            </w:r>
            <w:r w:rsidRPr="00400171">
              <w:rPr>
                <w:spacing w:val="-1"/>
                <w:w w:val="105"/>
              </w:rPr>
              <w:t xml:space="preserve"> </w:t>
            </w:r>
            <w:r w:rsidRPr="00400171">
              <w:rPr>
                <w:w w:val="105"/>
              </w:rPr>
              <w:t>in</w:t>
            </w:r>
            <w:r w:rsidRPr="00400171">
              <w:rPr>
                <w:spacing w:val="-1"/>
                <w:w w:val="105"/>
              </w:rPr>
              <w:t xml:space="preserve"> </w:t>
            </w:r>
            <w:r w:rsidRPr="00400171">
              <w:rPr>
                <w:w w:val="105"/>
              </w:rPr>
              <w:t>the</w:t>
            </w:r>
            <w:r w:rsidRPr="00400171">
              <w:rPr>
                <w:spacing w:val="-1"/>
                <w:w w:val="105"/>
              </w:rPr>
              <w:t xml:space="preserve"> </w:t>
            </w:r>
            <w:r w:rsidRPr="00400171">
              <w:rPr>
                <w:w w:val="105"/>
              </w:rPr>
              <w:t>year</w:t>
            </w:r>
            <w:r w:rsidRPr="00400171">
              <w:rPr>
                <w:spacing w:val="-1"/>
                <w:w w:val="105"/>
              </w:rPr>
              <w:t xml:space="preserve"> </w:t>
            </w:r>
            <w:r w:rsidRPr="00400171">
              <w:rPr>
                <w:w w:val="105"/>
              </w:rPr>
              <w:t>2017-18,</w:t>
            </w:r>
            <w:r w:rsidRPr="00400171">
              <w:rPr>
                <w:spacing w:val="-2"/>
                <w:w w:val="105"/>
              </w:rPr>
              <w:t xml:space="preserve"> </w:t>
            </w:r>
            <w:r w:rsidRPr="00400171">
              <w:rPr>
                <w:w w:val="105"/>
              </w:rPr>
              <w:t>our</w:t>
            </w:r>
            <w:r w:rsidRPr="00400171">
              <w:rPr>
                <w:spacing w:val="-1"/>
                <w:w w:val="105"/>
              </w:rPr>
              <w:t xml:space="preserve"> </w:t>
            </w:r>
            <w:r w:rsidRPr="00400171">
              <w:rPr>
                <w:w w:val="105"/>
              </w:rPr>
              <w:t>efforts</w:t>
            </w:r>
            <w:r w:rsidRPr="00400171">
              <w:rPr>
                <w:spacing w:val="-1"/>
                <w:w w:val="105"/>
              </w:rPr>
              <w:t xml:space="preserve"> </w:t>
            </w:r>
            <w:r w:rsidRPr="00400171">
              <w:rPr>
                <w:w w:val="105"/>
              </w:rPr>
              <w:t>in</w:t>
            </w:r>
            <w:r w:rsidRPr="00400171">
              <w:rPr>
                <w:spacing w:val="-1"/>
                <w:w w:val="105"/>
              </w:rPr>
              <w:t xml:space="preserve"> </w:t>
            </w:r>
            <w:r w:rsidRPr="00400171">
              <w:rPr>
                <w:w w:val="105"/>
              </w:rPr>
              <w:t>advertising</w:t>
            </w:r>
            <w:r w:rsidRPr="00400171">
              <w:rPr>
                <w:spacing w:val="-1"/>
                <w:w w:val="105"/>
              </w:rPr>
              <w:t xml:space="preserve"> </w:t>
            </w:r>
            <w:r w:rsidRPr="00400171">
              <w:rPr>
                <w:w w:val="105"/>
              </w:rPr>
              <w:t>for</w:t>
            </w:r>
            <w:r w:rsidRPr="00400171">
              <w:rPr>
                <w:spacing w:val="-1"/>
                <w:w w:val="105"/>
              </w:rPr>
              <w:t xml:space="preserve"> </w:t>
            </w:r>
            <w:r w:rsidRPr="00400171">
              <w:rPr>
                <w:w w:val="105"/>
              </w:rPr>
              <w:t>our</w:t>
            </w:r>
            <w:r w:rsidRPr="00400171">
              <w:rPr>
                <w:spacing w:val="-2"/>
                <w:w w:val="105"/>
              </w:rPr>
              <w:t xml:space="preserve"> </w:t>
            </w:r>
            <w:r w:rsidRPr="00400171">
              <w:rPr>
                <w:w w:val="105"/>
              </w:rPr>
              <w:t>degree</w:t>
            </w:r>
            <w:r w:rsidRPr="00400171">
              <w:rPr>
                <w:spacing w:val="-1"/>
                <w:w w:val="105"/>
              </w:rPr>
              <w:t xml:space="preserve"> </w:t>
            </w:r>
            <w:r w:rsidRPr="00400171">
              <w:rPr>
                <w:w w:val="105"/>
              </w:rPr>
              <w:t>reflecting</w:t>
            </w:r>
            <w:r w:rsidRPr="00400171">
              <w:t xml:space="preserve"> Economics</w:t>
            </w:r>
            <w:r w:rsidRPr="00400171">
              <w:rPr>
                <w:spacing w:val="4"/>
              </w:rPr>
              <w:t xml:space="preserve"> </w:t>
            </w:r>
            <w:r w:rsidRPr="00400171">
              <w:t>as</w:t>
            </w:r>
            <w:r w:rsidRPr="00400171">
              <w:rPr>
                <w:spacing w:val="5"/>
              </w:rPr>
              <w:t xml:space="preserve"> </w:t>
            </w:r>
            <w:r w:rsidRPr="00400171">
              <w:t>a</w:t>
            </w:r>
            <w:r w:rsidRPr="00400171">
              <w:rPr>
                <w:spacing w:val="4"/>
              </w:rPr>
              <w:t xml:space="preserve"> </w:t>
            </w:r>
            <w:r w:rsidRPr="00400171">
              <w:t>career</w:t>
            </w:r>
            <w:r w:rsidRPr="00400171">
              <w:rPr>
                <w:spacing w:val="5"/>
              </w:rPr>
              <w:t xml:space="preserve"> </w:t>
            </w:r>
            <w:r w:rsidRPr="00400171">
              <w:t>choice</w:t>
            </w:r>
            <w:r w:rsidRPr="00400171">
              <w:rPr>
                <w:spacing w:val="5"/>
              </w:rPr>
              <w:t xml:space="preserve"> </w:t>
            </w:r>
            <w:r w:rsidRPr="00400171">
              <w:t>are</w:t>
            </w:r>
            <w:r w:rsidRPr="00400171">
              <w:rPr>
                <w:spacing w:val="4"/>
              </w:rPr>
              <w:t xml:space="preserve"> </w:t>
            </w:r>
            <w:r w:rsidRPr="00400171">
              <w:t>paying</w:t>
            </w:r>
            <w:r w:rsidRPr="00400171">
              <w:rPr>
                <w:spacing w:val="5"/>
              </w:rPr>
              <w:t xml:space="preserve"> </w:t>
            </w:r>
            <w:r w:rsidRPr="00400171">
              <w:t>off</w:t>
            </w:r>
            <w:r w:rsidRPr="00400171">
              <w:rPr>
                <w:spacing w:val="5"/>
              </w:rPr>
              <w:t xml:space="preserve"> </w:t>
            </w:r>
            <w:r w:rsidRPr="00400171">
              <w:t>since 64 degrees were offered in the year 2020-2021.</w:t>
            </w:r>
            <w:r w:rsidR="00621640" w:rsidRPr="00400171">
              <w:t xml:space="preserve"> </w:t>
            </w:r>
          </w:p>
          <w:p w14:paraId="653666F6" w14:textId="77777777" w:rsidR="00621640" w:rsidRPr="00400171" w:rsidRDefault="00621640" w:rsidP="00621640">
            <w:pPr>
              <w:pStyle w:val="BodyText"/>
              <w:spacing w:line="160" w:lineRule="exact"/>
              <w:ind w:left="0"/>
            </w:pPr>
          </w:p>
          <w:p w14:paraId="51143AA6" w14:textId="7318D2C4" w:rsidR="00621640" w:rsidRPr="00400171" w:rsidRDefault="00621640" w:rsidP="00621640">
            <w:pPr>
              <w:pStyle w:val="BodyText"/>
              <w:spacing w:line="160" w:lineRule="exact"/>
              <w:ind w:left="0"/>
            </w:pPr>
            <w:r w:rsidRPr="00400171">
              <w:t xml:space="preserve">We still need funds for </w:t>
            </w:r>
            <w:r w:rsidRPr="00400171">
              <w:rPr>
                <w:w w:val="105"/>
              </w:rPr>
              <w:t>preparing</w:t>
            </w:r>
            <w:r w:rsidRPr="00400171">
              <w:rPr>
                <w:spacing w:val="-1"/>
                <w:w w:val="105"/>
              </w:rPr>
              <w:t xml:space="preserve"> </w:t>
            </w:r>
            <w:r w:rsidRPr="00400171">
              <w:rPr>
                <w:w w:val="105"/>
              </w:rPr>
              <w:t>attractive</w:t>
            </w:r>
            <w:r w:rsidRPr="00400171">
              <w:rPr>
                <w:spacing w:val="-2"/>
                <w:w w:val="105"/>
              </w:rPr>
              <w:t xml:space="preserve"> </w:t>
            </w:r>
            <w:r w:rsidRPr="00400171">
              <w:rPr>
                <w:w w:val="105"/>
              </w:rPr>
              <w:t>brochures</w:t>
            </w:r>
            <w:r w:rsidRPr="00400171">
              <w:rPr>
                <w:spacing w:val="-1"/>
                <w:w w:val="105"/>
              </w:rPr>
              <w:t xml:space="preserve"> </w:t>
            </w:r>
            <w:r w:rsidRPr="00400171">
              <w:rPr>
                <w:w w:val="105"/>
              </w:rPr>
              <w:t>for</w:t>
            </w:r>
            <w:r w:rsidRPr="00400171">
              <w:t xml:space="preserve"> </w:t>
            </w:r>
            <w:r w:rsidRPr="00400171">
              <w:rPr>
                <w:w w:val="105"/>
              </w:rPr>
              <w:t>Open</w:t>
            </w:r>
            <w:r w:rsidRPr="00400171">
              <w:rPr>
                <w:spacing w:val="-3"/>
                <w:w w:val="105"/>
              </w:rPr>
              <w:t xml:space="preserve"> </w:t>
            </w:r>
            <w:r w:rsidRPr="00400171">
              <w:rPr>
                <w:w w:val="105"/>
              </w:rPr>
              <w:t>House</w:t>
            </w:r>
            <w:r w:rsidRPr="00400171">
              <w:rPr>
                <w:spacing w:val="-2"/>
                <w:w w:val="105"/>
              </w:rPr>
              <w:t xml:space="preserve"> </w:t>
            </w:r>
            <w:r w:rsidRPr="00400171">
              <w:rPr>
                <w:w w:val="105"/>
              </w:rPr>
              <w:t>as</w:t>
            </w:r>
            <w:r w:rsidRPr="00400171">
              <w:rPr>
                <w:spacing w:val="-2"/>
                <w:w w:val="105"/>
              </w:rPr>
              <w:t xml:space="preserve"> </w:t>
            </w:r>
            <w:r w:rsidRPr="00400171">
              <w:rPr>
                <w:w w:val="105"/>
              </w:rPr>
              <w:t>well</w:t>
            </w:r>
            <w:r w:rsidRPr="00400171">
              <w:rPr>
                <w:spacing w:val="-2"/>
                <w:w w:val="105"/>
              </w:rPr>
              <w:t xml:space="preserve"> </w:t>
            </w:r>
            <w:r w:rsidRPr="00400171">
              <w:rPr>
                <w:w w:val="105"/>
              </w:rPr>
              <w:t>as</w:t>
            </w:r>
            <w:r w:rsidRPr="00400171">
              <w:rPr>
                <w:spacing w:val="-3"/>
                <w:w w:val="105"/>
              </w:rPr>
              <w:t xml:space="preserve"> </w:t>
            </w:r>
            <w:r w:rsidRPr="00400171">
              <w:rPr>
                <w:w w:val="105"/>
              </w:rPr>
              <w:t>for</w:t>
            </w:r>
            <w:r w:rsidRPr="00400171">
              <w:rPr>
                <w:spacing w:val="-2"/>
                <w:w w:val="105"/>
              </w:rPr>
              <w:t xml:space="preserve"> </w:t>
            </w:r>
            <w:r w:rsidRPr="00400171">
              <w:rPr>
                <w:w w:val="105"/>
              </w:rPr>
              <w:t>distribution</w:t>
            </w:r>
            <w:r w:rsidRPr="00400171">
              <w:rPr>
                <w:spacing w:val="-2"/>
                <w:w w:val="105"/>
              </w:rPr>
              <w:t xml:space="preserve"> </w:t>
            </w:r>
            <w:r w:rsidRPr="00400171">
              <w:rPr>
                <w:w w:val="105"/>
              </w:rPr>
              <w:t>in</w:t>
            </w:r>
            <w:r w:rsidRPr="00400171">
              <w:rPr>
                <w:spacing w:val="-2"/>
                <w:w w:val="105"/>
              </w:rPr>
              <w:t xml:space="preserve"> </w:t>
            </w:r>
            <w:r w:rsidRPr="00400171">
              <w:rPr>
                <w:w w:val="105"/>
              </w:rPr>
              <w:t>the</w:t>
            </w:r>
            <w:r w:rsidRPr="00400171">
              <w:rPr>
                <w:spacing w:val="-3"/>
                <w:w w:val="105"/>
              </w:rPr>
              <w:t xml:space="preserve"> </w:t>
            </w:r>
            <w:r w:rsidRPr="00400171">
              <w:rPr>
                <w:w w:val="105"/>
              </w:rPr>
              <w:t>local</w:t>
            </w:r>
            <w:r w:rsidRPr="00400171">
              <w:rPr>
                <w:spacing w:val="-2"/>
                <w:w w:val="105"/>
              </w:rPr>
              <w:t xml:space="preserve"> </w:t>
            </w:r>
            <w:r w:rsidRPr="00400171">
              <w:rPr>
                <w:w w:val="105"/>
              </w:rPr>
              <w:t>high</w:t>
            </w:r>
            <w:r w:rsidRPr="00400171">
              <w:rPr>
                <w:spacing w:val="-2"/>
                <w:w w:val="105"/>
              </w:rPr>
              <w:t xml:space="preserve"> </w:t>
            </w:r>
            <w:r w:rsidRPr="00400171">
              <w:rPr>
                <w:w w:val="105"/>
              </w:rPr>
              <w:t>schools.</w:t>
            </w:r>
          </w:p>
          <w:p w14:paraId="7E84255D" w14:textId="101AC315" w:rsidR="001338C4" w:rsidRPr="00400171" w:rsidRDefault="00621640" w:rsidP="00512AFD">
            <w:pPr>
              <w:keepLines/>
              <w:spacing w:after="0" w:line="240" w:lineRule="auto"/>
              <w:rPr>
                <w:rFonts w:ascii="Arial" w:eastAsia="Times New Roman" w:hAnsi="Arial" w:cs="Arial"/>
                <w:sz w:val="18"/>
                <w:szCs w:val="18"/>
              </w:rPr>
            </w:pPr>
            <w:r w:rsidRPr="00400171">
              <w:rPr>
                <w:rFonts w:ascii="Arial" w:hAnsi="Arial" w:cs="Arial"/>
                <w:sz w:val="18"/>
                <w:szCs w:val="18"/>
              </w:rPr>
              <w:t xml:space="preserve"> </w:t>
            </w:r>
          </w:p>
        </w:tc>
      </w:tr>
      <w:tr w:rsidR="001338C4" w:rsidRPr="00400171" w14:paraId="62D2D08F" w14:textId="2E9A5227" w:rsidTr="00E00375">
        <w:tc>
          <w:tcPr>
            <w:tcW w:w="667" w:type="dxa"/>
          </w:tcPr>
          <w:p w14:paraId="6CB9A4CB"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I.B.6.</w:t>
            </w:r>
          </w:p>
        </w:tc>
        <w:tc>
          <w:tcPr>
            <w:tcW w:w="2017" w:type="dxa"/>
            <w:shd w:val="clear" w:color="auto" w:fill="auto"/>
          </w:tcPr>
          <w:p w14:paraId="28F3F2EA" w14:textId="77777777" w:rsidR="001338C4" w:rsidRPr="00400171" w:rsidRDefault="001338C4" w:rsidP="00512AFD">
            <w:pPr>
              <w:keepLines/>
              <w:spacing w:after="0" w:line="240" w:lineRule="auto"/>
              <w:rPr>
                <w:rStyle w:val="afoutputlabel"/>
                <w:rFonts w:ascii="Arial" w:hAnsi="Arial" w:cs="Arial"/>
                <w:sz w:val="18"/>
                <w:szCs w:val="18"/>
              </w:rPr>
            </w:pPr>
            <w:r w:rsidRPr="00400171">
              <w:rPr>
                <w:rStyle w:val="afoutputlabel"/>
                <w:rFonts w:ascii="Arial" w:eastAsia="Times New Roman" w:hAnsi="Arial" w:cs="Arial"/>
                <w:sz w:val="18"/>
                <w:szCs w:val="18"/>
              </w:rPr>
              <w:t>Strategies to Increase Awards</w:t>
            </w:r>
          </w:p>
        </w:tc>
        <w:tc>
          <w:tcPr>
            <w:tcW w:w="6126" w:type="dxa"/>
            <w:shd w:val="clear" w:color="auto" w:fill="auto"/>
          </w:tcPr>
          <w:p w14:paraId="31BAB587" w14:textId="34EDB6D2" w:rsidR="001338C4" w:rsidRPr="00400171" w:rsidRDefault="001338C4" w:rsidP="00512AFD">
            <w:pPr>
              <w:keepLines/>
              <w:spacing w:after="0" w:line="240" w:lineRule="auto"/>
              <w:rPr>
                <w:rFonts w:ascii="Arial" w:hAnsi="Arial" w:cs="Arial"/>
                <w:color w:val="000000"/>
                <w:sz w:val="18"/>
                <w:szCs w:val="18"/>
              </w:rPr>
            </w:pPr>
            <w:r w:rsidRPr="00400171">
              <w:rPr>
                <w:rFonts w:ascii="Arial" w:eastAsia="Times New Roman" w:hAnsi="Arial" w:cs="Arial"/>
                <w:bCs/>
                <w:sz w:val="18"/>
                <w:szCs w:val="18"/>
              </w:rPr>
              <w:t>What strategies (1, 2, 3</w:t>
            </w:r>
            <w:proofErr w:type="gramStart"/>
            <w:r w:rsidRPr="00400171">
              <w:rPr>
                <w:rFonts w:ascii="Arial" w:eastAsia="Times New Roman" w:hAnsi="Arial" w:cs="Arial"/>
                <w:bCs/>
                <w:sz w:val="18"/>
                <w:szCs w:val="18"/>
              </w:rPr>
              <w:t>. . . .</w:t>
            </w:r>
            <w:proofErr w:type="gramEnd"/>
            <w:r w:rsidRPr="00400171">
              <w:rPr>
                <w:rFonts w:ascii="Arial" w:eastAsia="Times New Roman" w:hAnsi="Arial" w:cs="Arial"/>
                <w:bCs/>
                <w:sz w:val="18"/>
                <w:szCs w:val="18"/>
              </w:rPr>
              <w:t>) does your department have in place to ensure students are obtaining awards when it is applicable to their educational goal?</w:t>
            </w:r>
            <w:r w:rsidRPr="00400171">
              <w:rPr>
                <w:rFonts w:ascii="Arial" w:eastAsia="Times New Roman" w:hAnsi="Arial" w:cs="Arial"/>
                <w:sz w:val="18"/>
                <w:szCs w:val="18"/>
              </w:rPr>
              <w:t xml:space="preserve"> (e.g. Outreach, In-reach, graduation workshops, collaborations with other offices, etc.)</w:t>
            </w:r>
          </w:p>
        </w:tc>
        <w:tc>
          <w:tcPr>
            <w:tcW w:w="4660" w:type="dxa"/>
          </w:tcPr>
          <w:p w14:paraId="0C5DA5D4" w14:textId="40A6D28F" w:rsidR="001338C4" w:rsidRDefault="00C53DE2" w:rsidP="00512AFD">
            <w:pPr>
              <w:keepLines/>
              <w:spacing w:after="0" w:line="240" w:lineRule="auto"/>
              <w:rPr>
                <w:rFonts w:ascii="Arial" w:eastAsia="Times New Roman" w:hAnsi="Arial" w:cs="Arial"/>
                <w:bCs/>
                <w:sz w:val="18"/>
                <w:szCs w:val="18"/>
              </w:rPr>
            </w:pPr>
            <w:r>
              <w:rPr>
                <w:rFonts w:ascii="Arial" w:eastAsia="Times New Roman" w:hAnsi="Arial" w:cs="Arial"/>
                <w:bCs/>
                <w:sz w:val="18"/>
                <w:szCs w:val="18"/>
              </w:rPr>
              <w:t xml:space="preserve">We have had several in-person presentations and </w:t>
            </w:r>
            <w:r w:rsidR="005A08B9">
              <w:rPr>
                <w:rFonts w:ascii="Arial" w:eastAsia="Times New Roman" w:hAnsi="Arial" w:cs="Arial"/>
                <w:bCs/>
                <w:sz w:val="18"/>
                <w:szCs w:val="18"/>
              </w:rPr>
              <w:t>zoom</w:t>
            </w:r>
            <w:r>
              <w:rPr>
                <w:rFonts w:ascii="Arial" w:eastAsia="Times New Roman" w:hAnsi="Arial" w:cs="Arial"/>
                <w:bCs/>
                <w:sz w:val="18"/>
                <w:szCs w:val="18"/>
              </w:rPr>
              <w:t xml:space="preserve"> synchronous sessions (during the pandemic).</w:t>
            </w:r>
          </w:p>
          <w:p w14:paraId="714E7543" w14:textId="49443037" w:rsidR="00C53DE2" w:rsidRPr="00400171" w:rsidRDefault="00C53DE2" w:rsidP="00512AFD">
            <w:pPr>
              <w:keepLines/>
              <w:spacing w:after="0" w:line="240" w:lineRule="auto"/>
              <w:rPr>
                <w:rFonts w:ascii="Arial" w:eastAsia="Times New Roman" w:hAnsi="Arial" w:cs="Arial"/>
                <w:bCs/>
                <w:sz w:val="18"/>
                <w:szCs w:val="18"/>
              </w:rPr>
            </w:pPr>
            <w:r>
              <w:rPr>
                <w:rFonts w:ascii="Arial" w:eastAsia="Times New Roman" w:hAnsi="Arial" w:cs="Arial"/>
                <w:bCs/>
                <w:sz w:val="18"/>
                <w:szCs w:val="18"/>
              </w:rPr>
              <w:t xml:space="preserve">Have also updated our website with the </w:t>
            </w:r>
            <w:r w:rsidR="005A08B9">
              <w:rPr>
                <w:rFonts w:ascii="Arial" w:eastAsia="Times New Roman" w:hAnsi="Arial" w:cs="Arial"/>
                <w:bCs/>
                <w:sz w:val="18"/>
                <w:szCs w:val="18"/>
              </w:rPr>
              <w:t>latest information about degrees and course offerings.</w:t>
            </w:r>
          </w:p>
        </w:tc>
      </w:tr>
      <w:tr w:rsidR="001338C4" w:rsidRPr="00400171" w14:paraId="22238A1D" w14:textId="69F57609" w:rsidTr="00E00375">
        <w:tc>
          <w:tcPr>
            <w:tcW w:w="667" w:type="dxa"/>
          </w:tcPr>
          <w:p w14:paraId="4C97F9F5"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 xml:space="preserve">I.C.1 </w:t>
            </w:r>
            <w:r w:rsidRPr="00400171">
              <w:rPr>
                <w:rStyle w:val="afoutputlabel"/>
                <w:rFonts w:ascii="Arial" w:hAnsi="Arial" w:cs="Arial"/>
                <w:sz w:val="18"/>
                <w:szCs w:val="18"/>
              </w:rPr>
              <w:t xml:space="preserve"> </w:t>
            </w:r>
          </w:p>
        </w:tc>
        <w:tc>
          <w:tcPr>
            <w:tcW w:w="2017" w:type="dxa"/>
            <w:shd w:val="clear" w:color="auto" w:fill="auto"/>
          </w:tcPr>
          <w:p w14:paraId="7D5CF714" w14:textId="77777777" w:rsidR="001338C4" w:rsidRPr="00400171" w:rsidRDefault="001338C4" w:rsidP="00512AFD">
            <w:pPr>
              <w:keepLines/>
              <w:spacing w:after="0" w:line="240" w:lineRule="auto"/>
              <w:rPr>
                <w:rFonts w:ascii="Arial" w:hAnsi="Arial" w:cs="Arial"/>
                <w:sz w:val="18"/>
                <w:szCs w:val="18"/>
              </w:rPr>
            </w:pPr>
            <w:r w:rsidRPr="00400171">
              <w:rPr>
                <w:rStyle w:val="afoutputlabel"/>
                <w:rFonts w:ascii="Arial" w:hAnsi="Arial" w:cs="Arial"/>
                <w:sz w:val="18"/>
                <w:szCs w:val="18"/>
              </w:rPr>
              <w:t>CTE Programs: Review of Perkins Core Indicator and SWP Outcomes Metrics</w:t>
            </w:r>
          </w:p>
        </w:tc>
        <w:tc>
          <w:tcPr>
            <w:tcW w:w="6126" w:type="dxa"/>
            <w:shd w:val="clear" w:color="auto" w:fill="auto"/>
          </w:tcPr>
          <w:p w14:paraId="727FBA9D" w14:textId="77777777" w:rsidR="001338C4" w:rsidRPr="00400171" w:rsidRDefault="001338C4" w:rsidP="00512AFD">
            <w:pPr>
              <w:keepLines/>
              <w:spacing w:after="0" w:line="240" w:lineRule="auto"/>
              <w:rPr>
                <w:rFonts w:ascii="Arial" w:hAnsi="Arial" w:cs="Arial"/>
                <w:color w:val="000000"/>
                <w:sz w:val="18"/>
                <w:szCs w:val="18"/>
              </w:rPr>
            </w:pPr>
            <w:r w:rsidRPr="00400171">
              <w:rPr>
                <w:rFonts w:ascii="Arial" w:hAnsi="Arial" w:cs="Arial"/>
                <w:color w:val="000000"/>
                <w:sz w:val="18"/>
                <w:szCs w:val="18"/>
              </w:rPr>
              <w:t>Review the most recent Perkins Core Indicator and SWP Outcomes Metrics data for your program(s). Cite planned interventions and activities to enhance student and program outcomes.</w:t>
            </w:r>
          </w:p>
          <w:p w14:paraId="5CE040D1" w14:textId="3FB052E9" w:rsidR="001338C4" w:rsidRPr="00400171" w:rsidRDefault="001338C4" w:rsidP="00512AFD">
            <w:pPr>
              <w:keepLines/>
              <w:spacing w:after="0" w:line="240" w:lineRule="auto"/>
              <w:rPr>
                <w:rFonts w:ascii="Arial" w:hAnsi="Arial" w:cs="Arial"/>
                <w:color w:val="000000"/>
                <w:sz w:val="18"/>
                <w:szCs w:val="18"/>
              </w:rPr>
            </w:pPr>
            <w:r w:rsidRPr="00400171">
              <w:rPr>
                <w:rFonts w:ascii="Arial" w:hAnsi="Arial" w:cs="Arial"/>
                <w:color w:val="000000"/>
                <w:sz w:val="18"/>
                <w:szCs w:val="18"/>
              </w:rPr>
              <w:t>Perkins Core Indicator Reports</w:t>
            </w:r>
            <w:r w:rsidR="0068288F" w:rsidRPr="00400171">
              <w:rPr>
                <w:rFonts w:ascii="Arial" w:hAnsi="Arial" w:cs="Arial"/>
                <w:color w:val="000000"/>
                <w:sz w:val="18"/>
                <w:szCs w:val="18"/>
              </w:rPr>
              <w:t xml:space="preserve"> provided by Margaret </w:t>
            </w:r>
            <w:proofErr w:type="spellStart"/>
            <w:r w:rsidR="0068288F" w:rsidRPr="00400171">
              <w:rPr>
                <w:rFonts w:ascii="Arial" w:hAnsi="Arial" w:cs="Arial"/>
                <w:color w:val="000000"/>
                <w:sz w:val="18"/>
                <w:szCs w:val="18"/>
              </w:rPr>
              <w:t>Bdzil</w:t>
            </w:r>
            <w:proofErr w:type="spellEnd"/>
            <w:r w:rsidR="0068288F" w:rsidRPr="00400171">
              <w:rPr>
                <w:rFonts w:ascii="Arial" w:hAnsi="Arial" w:cs="Arial"/>
                <w:color w:val="000000"/>
                <w:sz w:val="18"/>
                <w:szCs w:val="18"/>
              </w:rPr>
              <w:t xml:space="preserve">. </w:t>
            </w:r>
            <w:r w:rsidRPr="00400171">
              <w:rPr>
                <w:rFonts w:ascii="Arial" w:hAnsi="Arial" w:cs="Arial"/>
                <w:color w:val="000000"/>
                <w:sz w:val="18"/>
                <w:szCs w:val="18"/>
              </w:rPr>
              <w:t xml:space="preserve">Cal-PASS </w:t>
            </w:r>
            <w:proofErr w:type="spellStart"/>
            <w:r w:rsidRPr="00400171">
              <w:rPr>
                <w:rFonts w:ascii="Arial" w:hAnsi="Arial" w:cs="Arial"/>
                <w:color w:val="000000"/>
                <w:sz w:val="18"/>
                <w:szCs w:val="18"/>
              </w:rPr>
              <w:t>Launchboard</w:t>
            </w:r>
            <w:proofErr w:type="spellEnd"/>
            <w:r w:rsidRPr="00400171">
              <w:rPr>
                <w:rFonts w:ascii="Arial" w:hAnsi="Arial" w:cs="Arial"/>
                <w:color w:val="000000"/>
                <w:sz w:val="18"/>
                <w:szCs w:val="18"/>
              </w:rPr>
              <w:t xml:space="preserve"> SWP Metrics:</w:t>
            </w:r>
            <w:r w:rsidR="000F3598" w:rsidRPr="00400171">
              <w:rPr>
                <w:rFonts w:ascii="Arial" w:hAnsi="Arial" w:cs="Arial"/>
                <w:color w:val="000000"/>
                <w:sz w:val="18"/>
                <w:szCs w:val="18"/>
              </w:rPr>
              <w:t xml:space="preserve"> </w:t>
            </w:r>
            <w:hyperlink r:id="rId11" w:history="1">
              <w:r w:rsidR="000F3598" w:rsidRPr="00400171">
                <w:rPr>
                  <w:rStyle w:val="Hyperlink"/>
                  <w:rFonts w:ascii="Arial" w:hAnsi="Arial" w:cs="Arial"/>
                  <w:sz w:val="18"/>
                  <w:szCs w:val="18"/>
                </w:rPr>
                <w:t>https://www.calpassplus.org/LaunchBoard/Home.aspx</w:t>
              </w:r>
            </w:hyperlink>
            <w:r w:rsidRPr="00400171">
              <w:rPr>
                <w:rFonts w:ascii="Arial" w:hAnsi="Arial" w:cs="Arial"/>
                <w:color w:val="000000"/>
                <w:sz w:val="18"/>
                <w:szCs w:val="18"/>
              </w:rPr>
              <w:t> </w:t>
            </w:r>
          </w:p>
        </w:tc>
        <w:tc>
          <w:tcPr>
            <w:tcW w:w="4660" w:type="dxa"/>
          </w:tcPr>
          <w:p w14:paraId="08BE2A4A" w14:textId="003C7D6C" w:rsidR="001338C4" w:rsidRPr="00400171" w:rsidRDefault="000E0E3C" w:rsidP="00512AFD">
            <w:pPr>
              <w:keepLines/>
              <w:spacing w:after="0" w:line="240" w:lineRule="auto"/>
              <w:rPr>
                <w:rFonts w:ascii="Arial" w:hAnsi="Arial" w:cs="Arial"/>
                <w:color w:val="000000"/>
                <w:sz w:val="18"/>
                <w:szCs w:val="18"/>
              </w:rPr>
            </w:pPr>
            <w:r w:rsidRPr="00400171">
              <w:rPr>
                <w:rFonts w:ascii="Arial" w:hAnsi="Arial" w:cs="Arial"/>
                <w:color w:val="000000"/>
                <w:sz w:val="18"/>
                <w:szCs w:val="18"/>
              </w:rPr>
              <w:t xml:space="preserve">https://www.calpassplus.org/LaunchBoard/Home.aspx </w:t>
            </w:r>
          </w:p>
        </w:tc>
      </w:tr>
      <w:tr w:rsidR="001338C4" w:rsidRPr="00400171" w14:paraId="1BC636D6" w14:textId="02690565" w:rsidTr="00E00375">
        <w:tc>
          <w:tcPr>
            <w:tcW w:w="667" w:type="dxa"/>
          </w:tcPr>
          <w:p w14:paraId="48763B7F" w14:textId="77777777" w:rsidR="001338C4" w:rsidRPr="00400171" w:rsidRDefault="001338C4" w:rsidP="00512AFD">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I.C.2</w:t>
            </w:r>
          </w:p>
        </w:tc>
        <w:tc>
          <w:tcPr>
            <w:tcW w:w="2017" w:type="dxa"/>
            <w:shd w:val="clear" w:color="auto" w:fill="auto"/>
          </w:tcPr>
          <w:p w14:paraId="7AD5637B" w14:textId="37988E41" w:rsidR="001338C4" w:rsidRPr="00400171" w:rsidRDefault="001338C4" w:rsidP="00512AFD">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CTE Programs: Labor Market Demand and Industry Trends:</w:t>
            </w:r>
          </w:p>
          <w:p w14:paraId="6756588C" w14:textId="77777777" w:rsidR="001338C4" w:rsidRPr="00400171" w:rsidRDefault="001338C4" w:rsidP="00512AFD">
            <w:pPr>
              <w:keepLines/>
              <w:spacing w:after="0" w:line="240" w:lineRule="auto"/>
              <w:rPr>
                <w:rFonts w:ascii="Arial" w:hAnsi="Arial" w:cs="Arial"/>
                <w:sz w:val="18"/>
                <w:szCs w:val="18"/>
              </w:rPr>
            </w:pPr>
          </w:p>
        </w:tc>
        <w:tc>
          <w:tcPr>
            <w:tcW w:w="6126" w:type="dxa"/>
            <w:shd w:val="clear" w:color="auto" w:fill="auto"/>
          </w:tcPr>
          <w:p w14:paraId="768FDE3B" w14:textId="77777777" w:rsidR="001338C4" w:rsidRPr="00400171" w:rsidRDefault="001338C4" w:rsidP="00512AFD">
            <w:pPr>
              <w:keepLines/>
              <w:spacing w:after="0" w:line="240" w:lineRule="auto"/>
              <w:rPr>
                <w:rFonts w:ascii="Arial" w:hAnsi="Arial" w:cs="Arial"/>
                <w:color w:val="000000"/>
                <w:sz w:val="18"/>
                <w:szCs w:val="18"/>
              </w:rPr>
            </w:pPr>
            <w:r w:rsidRPr="00400171">
              <w:rPr>
                <w:rFonts w:ascii="Arial" w:hAnsi="Arial" w:cs="Arial"/>
                <w:color w:val="000000"/>
                <w:sz w:val="18"/>
                <w:szCs w:val="18"/>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084D6271"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color w:val="000000"/>
                <w:sz w:val="18"/>
                <w:szCs w:val="18"/>
              </w:rPr>
              <w:t xml:space="preserve">California EDD LMI Info: </w:t>
            </w:r>
            <w:hyperlink r:id="rId12" w:history="1">
              <w:r w:rsidRPr="00400171">
                <w:rPr>
                  <w:rStyle w:val="Hyperlink"/>
                  <w:rFonts w:ascii="Arial" w:hAnsi="Arial" w:cs="Arial"/>
                  <w:sz w:val="18"/>
                  <w:szCs w:val="18"/>
                </w:rPr>
                <w:t>https://www.labormarketinfo.edd.ca.gov/cgi/dataanalysis/areaselection.asp?tablename=occprj</w:t>
              </w:r>
            </w:hyperlink>
            <w:r w:rsidRPr="00400171">
              <w:rPr>
                <w:rFonts w:ascii="Arial" w:hAnsi="Arial" w:cs="Arial"/>
                <w:color w:val="000000"/>
                <w:sz w:val="18"/>
                <w:szCs w:val="18"/>
              </w:rPr>
              <w:t> </w:t>
            </w:r>
          </w:p>
        </w:tc>
        <w:tc>
          <w:tcPr>
            <w:tcW w:w="4660" w:type="dxa"/>
          </w:tcPr>
          <w:p w14:paraId="1200A320" w14:textId="5D6A1354" w:rsidR="001338C4" w:rsidRPr="00400171" w:rsidRDefault="004760D2" w:rsidP="00512AFD">
            <w:pPr>
              <w:keepLines/>
              <w:spacing w:after="0" w:line="240" w:lineRule="auto"/>
              <w:rPr>
                <w:rFonts w:ascii="Arial" w:hAnsi="Arial" w:cs="Arial"/>
                <w:color w:val="000000"/>
                <w:sz w:val="18"/>
                <w:szCs w:val="18"/>
              </w:rPr>
            </w:pPr>
            <w:r w:rsidRPr="00400171">
              <w:rPr>
                <w:rFonts w:ascii="Arial" w:hAnsi="Arial" w:cs="Arial"/>
                <w:color w:val="000000"/>
                <w:sz w:val="18"/>
                <w:szCs w:val="18"/>
              </w:rPr>
              <w:t>N/A</w:t>
            </w:r>
          </w:p>
        </w:tc>
      </w:tr>
      <w:tr w:rsidR="001338C4" w:rsidRPr="00400171" w14:paraId="142619DF" w14:textId="3D7EB548" w:rsidTr="00E00375">
        <w:tc>
          <w:tcPr>
            <w:tcW w:w="667" w:type="dxa"/>
          </w:tcPr>
          <w:p w14:paraId="1E32628C"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I.D.1</w:t>
            </w:r>
          </w:p>
        </w:tc>
        <w:tc>
          <w:tcPr>
            <w:tcW w:w="2017" w:type="dxa"/>
            <w:shd w:val="clear" w:color="auto" w:fill="auto"/>
          </w:tcPr>
          <w:p w14:paraId="0DFB4E2F"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Academic Services and Learning Resources:  # Faculty Served</w:t>
            </w:r>
          </w:p>
        </w:tc>
        <w:tc>
          <w:tcPr>
            <w:tcW w:w="6126" w:type="dxa"/>
            <w:shd w:val="clear" w:color="auto" w:fill="auto"/>
          </w:tcPr>
          <w:p w14:paraId="7CF312D3" w14:textId="04C8A87F"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4660" w:type="dxa"/>
          </w:tcPr>
          <w:p w14:paraId="40FD4D8B" w14:textId="21B8EE2D" w:rsidR="001338C4" w:rsidRPr="00400171" w:rsidRDefault="00E92076" w:rsidP="00512AFD">
            <w:pPr>
              <w:keepLines/>
              <w:spacing w:after="0" w:line="240" w:lineRule="auto"/>
              <w:rPr>
                <w:rFonts w:ascii="Arial" w:eastAsia="Times New Roman" w:hAnsi="Arial" w:cs="Arial"/>
                <w:sz w:val="18"/>
                <w:szCs w:val="18"/>
              </w:rPr>
            </w:pPr>
            <w:r>
              <w:rPr>
                <w:rFonts w:ascii="Arial" w:eastAsia="Times New Roman" w:hAnsi="Arial" w:cs="Arial"/>
                <w:sz w:val="18"/>
                <w:szCs w:val="18"/>
              </w:rPr>
              <w:t xml:space="preserve">PAL program </w:t>
            </w:r>
            <w:r w:rsidR="007B6D55">
              <w:rPr>
                <w:rFonts w:ascii="Arial" w:eastAsia="Times New Roman" w:hAnsi="Arial" w:cs="Arial"/>
                <w:sz w:val="18"/>
                <w:szCs w:val="18"/>
              </w:rPr>
              <w:t xml:space="preserve">was introduced for Spring 2021 and Fall 2021. </w:t>
            </w:r>
            <w:r w:rsidR="00753C79">
              <w:rPr>
                <w:rFonts w:ascii="Arial" w:eastAsia="Times New Roman" w:hAnsi="Arial" w:cs="Arial"/>
                <w:sz w:val="18"/>
                <w:szCs w:val="18"/>
              </w:rPr>
              <w:t xml:space="preserve">Pilot project with 1 </w:t>
            </w:r>
            <w:proofErr w:type="gramStart"/>
            <w:r w:rsidR="006B2A2A">
              <w:rPr>
                <w:rFonts w:ascii="Arial" w:eastAsia="Times New Roman" w:hAnsi="Arial" w:cs="Arial"/>
                <w:sz w:val="18"/>
                <w:szCs w:val="18"/>
              </w:rPr>
              <w:t>faculty(</w:t>
            </w:r>
            <w:proofErr w:type="gramEnd"/>
            <w:r w:rsidR="006B2A2A">
              <w:rPr>
                <w:rFonts w:ascii="Arial" w:eastAsia="Times New Roman" w:hAnsi="Arial" w:cs="Arial"/>
                <w:sz w:val="18"/>
                <w:szCs w:val="18"/>
              </w:rPr>
              <w:t>4</w:t>
            </w:r>
            <w:r w:rsidR="008D0AB6">
              <w:rPr>
                <w:rFonts w:ascii="Arial" w:eastAsia="Times New Roman" w:hAnsi="Arial" w:cs="Arial"/>
                <w:sz w:val="18"/>
                <w:szCs w:val="18"/>
              </w:rPr>
              <w:t xml:space="preserve"> classes) </w:t>
            </w:r>
            <w:r w:rsidR="00753C79">
              <w:rPr>
                <w:rFonts w:ascii="Arial" w:eastAsia="Times New Roman" w:hAnsi="Arial" w:cs="Arial"/>
                <w:sz w:val="18"/>
                <w:szCs w:val="18"/>
              </w:rPr>
              <w:t>was introduced and was highly successful.</w:t>
            </w:r>
          </w:p>
        </w:tc>
      </w:tr>
      <w:tr w:rsidR="001338C4" w:rsidRPr="00400171" w14:paraId="546FD4F8" w14:textId="5094A4C9" w:rsidTr="00E00375">
        <w:trPr>
          <w:trHeight w:val="779"/>
        </w:trPr>
        <w:tc>
          <w:tcPr>
            <w:tcW w:w="667" w:type="dxa"/>
          </w:tcPr>
          <w:p w14:paraId="14BB452C" w14:textId="77777777" w:rsidR="001338C4" w:rsidRPr="00400171" w:rsidRDefault="001338C4" w:rsidP="00512AFD">
            <w:pPr>
              <w:keepLines/>
              <w:spacing w:after="0" w:line="240" w:lineRule="auto"/>
              <w:contextualSpacing/>
              <w:rPr>
                <w:rFonts w:ascii="Arial" w:hAnsi="Arial" w:cs="Arial"/>
                <w:sz w:val="18"/>
                <w:szCs w:val="18"/>
              </w:rPr>
            </w:pPr>
            <w:r w:rsidRPr="00400171">
              <w:rPr>
                <w:rFonts w:ascii="Arial" w:hAnsi="Arial" w:cs="Arial"/>
                <w:sz w:val="18"/>
                <w:szCs w:val="18"/>
              </w:rPr>
              <w:t>I.D.2</w:t>
            </w:r>
          </w:p>
        </w:tc>
        <w:tc>
          <w:tcPr>
            <w:tcW w:w="2017" w:type="dxa"/>
            <w:shd w:val="clear" w:color="auto" w:fill="auto"/>
          </w:tcPr>
          <w:p w14:paraId="6F59758F" w14:textId="77777777" w:rsidR="001338C4" w:rsidRPr="00400171" w:rsidRDefault="001338C4" w:rsidP="00512AFD">
            <w:pPr>
              <w:keepLines/>
              <w:spacing w:after="0" w:line="240" w:lineRule="auto"/>
              <w:contextualSpacing/>
              <w:rPr>
                <w:rFonts w:ascii="Arial" w:hAnsi="Arial" w:cs="Arial"/>
                <w:sz w:val="18"/>
                <w:szCs w:val="18"/>
              </w:rPr>
            </w:pPr>
            <w:r w:rsidRPr="00400171">
              <w:rPr>
                <w:rFonts w:ascii="Arial" w:hAnsi="Arial" w:cs="Arial"/>
                <w:sz w:val="18"/>
                <w:szCs w:val="18"/>
              </w:rPr>
              <w:t>Academic Services and Learning Resources:  # Students Served</w:t>
            </w:r>
          </w:p>
        </w:tc>
        <w:tc>
          <w:tcPr>
            <w:tcW w:w="6126" w:type="dxa"/>
            <w:shd w:val="clear" w:color="auto" w:fill="auto"/>
          </w:tcPr>
          <w:p w14:paraId="55FFE137" w14:textId="77777777"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4660" w:type="dxa"/>
          </w:tcPr>
          <w:p w14:paraId="7182A44F" w14:textId="4EF8C03A" w:rsidR="001338C4" w:rsidRPr="00400171" w:rsidRDefault="00753C79" w:rsidP="00512AFD">
            <w:pPr>
              <w:keepLines/>
              <w:spacing w:after="0" w:line="240" w:lineRule="auto"/>
              <w:rPr>
                <w:rFonts w:ascii="Arial" w:eastAsia="Times New Roman" w:hAnsi="Arial" w:cs="Arial"/>
                <w:sz w:val="18"/>
                <w:szCs w:val="18"/>
              </w:rPr>
            </w:pPr>
            <w:r>
              <w:rPr>
                <w:rFonts w:ascii="Arial" w:eastAsia="Times New Roman" w:hAnsi="Arial" w:cs="Arial"/>
                <w:sz w:val="18"/>
                <w:szCs w:val="18"/>
              </w:rPr>
              <w:t xml:space="preserve">More than </w:t>
            </w:r>
            <w:r w:rsidR="00C42E09">
              <w:rPr>
                <w:rFonts w:ascii="Arial" w:eastAsia="Times New Roman" w:hAnsi="Arial" w:cs="Arial"/>
                <w:sz w:val="18"/>
                <w:szCs w:val="18"/>
              </w:rPr>
              <w:t xml:space="preserve">40 students successfully enrolled in this program and attended sessions multiple times </w:t>
            </w:r>
            <w:proofErr w:type="gramStart"/>
            <w:r w:rsidR="00C42E09">
              <w:rPr>
                <w:rFonts w:ascii="Arial" w:eastAsia="Times New Roman" w:hAnsi="Arial" w:cs="Arial"/>
                <w:sz w:val="18"/>
                <w:szCs w:val="18"/>
              </w:rPr>
              <w:t>( 5</w:t>
            </w:r>
            <w:proofErr w:type="gramEnd"/>
            <w:r w:rsidR="00C42E09">
              <w:rPr>
                <w:rFonts w:ascii="Arial" w:eastAsia="Times New Roman" w:hAnsi="Arial" w:cs="Arial"/>
                <w:sz w:val="18"/>
                <w:szCs w:val="18"/>
              </w:rPr>
              <w:t xml:space="preserve"> – 9 times) </w:t>
            </w:r>
            <w:r>
              <w:rPr>
                <w:rFonts w:ascii="Arial" w:eastAsia="Times New Roman" w:hAnsi="Arial" w:cs="Arial"/>
                <w:sz w:val="18"/>
                <w:szCs w:val="18"/>
              </w:rPr>
              <w:t>with this program in Spring 2</w:t>
            </w:r>
            <w:r w:rsidR="00C42E09">
              <w:rPr>
                <w:rFonts w:ascii="Arial" w:eastAsia="Times New Roman" w:hAnsi="Arial" w:cs="Arial"/>
                <w:sz w:val="18"/>
                <w:szCs w:val="18"/>
              </w:rPr>
              <w:t>021 and Fall 2021</w:t>
            </w:r>
            <w:r>
              <w:rPr>
                <w:rFonts w:ascii="Arial" w:eastAsia="Times New Roman" w:hAnsi="Arial" w:cs="Arial"/>
                <w:sz w:val="18"/>
                <w:szCs w:val="18"/>
              </w:rPr>
              <w:t xml:space="preserve">. Unfortunately, the funding for this program was withdrawn after Fall 2021 </w:t>
            </w:r>
            <w:r w:rsidR="00DB5053">
              <w:rPr>
                <w:rFonts w:ascii="Arial" w:eastAsia="Times New Roman" w:hAnsi="Arial" w:cs="Arial"/>
                <w:sz w:val="18"/>
                <w:szCs w:val="18"/>
              </w:rPr>
              <w:t>despite</w:t>
            </w:r>
            <w:r>
              <w:rPr>
                <w:rFonts w:ascii="Arial" w:eastAsia="Times New Roman" w:hAnsi="Arial" w:cs="Arial"/>
                <w:sz w:val="18"/>
                <w:szCs w:val="18"/>
              </w:rPr>
              <w:t xml:space="preserve"> of repeated requests to NOT DO SO.</w:t>
            </w:r>
          </w:p>
        </w:tc>
      </w:tr>
      <w:tr w:rsidR="001338C4" w:rsidRPr="00400171" w14:paraId="4EC33B08" w14:textId="3BE65D1E" w:rsidTr="00E00375">
        <w:trPr>
          <w:trHeight w:val="716"/>
        </w:trPr>
        <w:tc>
          <w:tcPr>
            <w:tcW w:w="667" w:type="dxa"/>
          </w:tcPr>
          <w:p w14:paraId="614A0DB3" w14:textId="77777777" w:rsidR="001338C4" w:rsidRPr="00400171" w:rsidRDefault="001338C4" w:rsidP="00512AFD">
            <w:pPr>
              <w:keepLines/>
              <w:spacing w:after="0" w:line="240" w:lineRule="auto"/>
              <w:contextualSpacing/>
              <w:rPr>
                <w:rFonts w:ascii="Arial" w:hAnsi="Arial" w:cs="Arial"/>
                <w:sz w:val="18"/>
                <w:szCs w:val="18"/>
              </w:rPr>
            </w:pPr>
            <w:r w:rsidRPr="00400171">
              <w:rPr>
                <w:rFonts w:ascii="Arial" w:hAnsi="Arial" w:cs="Arial"/>
                <w:sz w:val="18"/>
                <w:szCs w:val="18"/>
              </w:rPr>
              <w:t>I.D.3</w:t>
            </w:r>
          </w:p>
        </w:tc>
        <w:tc>
          <w:tcPr>
            <w:tcW w:w="2017" w:type="dxa"/>
            <w:shd w:val="clear" w:color="auto" w:fill="auto"/>
          </w:tcPr>
          <w:p w14:paraId="70FC8389" w14:textId="77777777" w:rsidR="001338C4" w:rsidRPr="00400171" w:rsidRDefault="001338C4" w:rsidP="00512AFD">
            <w:pPr>
              <w:keepLines/>
              <w:spacing w:after="0" w:line="240" w:lineRule="auto"/>
              <w:contextualSpacing/>
              <w:rPr>
                <w:rFonts w:ascii="Arial" w:hAnsi="Arial" w:cs="Arial"/>
                <w:sz w:val="18"/>
                <w:szCs w:val="18"/>
              </w:rPr>
            </w:pPr>
            <w:r w:rsidRPr="00400171">
              <w:rPr>
                <w:rFonts w:ascii="Arial" w:hAnsi="Arial" w:cs="Arial"/>
                <w:sz w:val="18"/>
                <w:szCs w:val="18"/>
              </w:rPr>
              <w:t>Academic Services and Learning Resources: # Staff Served</w:t>
            </w:r>
          </w:p>
        </w:tc>
        <w:tc>
          <w:tcPr>
            <w:tcW w:w="6126" w:type="dxa"/>
            <w:shd w:val="clear" w:color="auto" w:fill="auto"/>
          </w:tcPr>
          <w:p w14:paraId="224F141C" w14:textId="77777777"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 xml:space="preserve">Only for programs that serve staff or students in a capacity other than traditional instruction, e.g. tutorial support, service learning, etc. State number of </w:t>
            </w:r>
            <w:proofErr w:type="gramStart"/>
            <w:r w:rsidRPr="00400171">
              <w:rPr>
                <w:rFonts w:ascii="Arial" w:eastAsia="Times New Roman" w:hAnsi="Arial" w:cs="Arial"/>
                <w:sz w:val="18"/>
                <w:szCs w:val="18"/>
              </w:rPr>
              <w:t>staff</w:t>
            </w:r>
            <w:proofErr w:type="gramEnd"/>
            <w:r w:rsidRPr="00400171">
              <w:rPr>
                <w:rFonts w:ascii="Arial" w:eastAsia="Times New Roman" w:hAnsi="Arial" w:cs="Arial"/>
                <w:sz w:val="18"/>
                <w:szCs w:val="18"/>
              </w:rPr>
              <w:t xml:space="preserve"> served per year (Fall, Winter and Spring): Provide number from previous year APRU, and # increase or decrease.  To the extent possible, specify what data you used to arrive at this number.</w:t>
            </w:r>
          </w:p>
        </w:tc>
        <w:tc>
          <w:tcPr>
            <w:tcW w:w="4660" w:type="dxa"/>
          </w:tcPr>
          <w:p w14:paraId="0F8F0977" w14:textId="5C50F757" w:rsidR="001338C4" w:rsidRPr="00400171" w:rsidRDefault="00550263" w:rsidP="00512AFD">
            <w:pPr>
              <w:keepLines/>
              <w:spacing w:after="0" w:line="240" w:lineRule="auto"/>
              <w:rPr>
                <w:rFonts w:ascii="Arial" w:eastAsia="Times New Roman" w:hAnsi="Arial" w:cs="Arial"/>
                <w:sz w:val="18"/>
                <w:szCs w:val="18"/>
              </w:rPr>
            </w:pPr>
            <w:r>
              <w:rPr>
                <w:rFonts w:ascii="Arial" w:eastAsia="Times New Roman" w:hAnsi="Arial" w:cs="Arial"/>
                <w:sz w:val="18"/>
                <w:szCs w:val="18"/>
              </w:rPr>
              <w:t>N/A</w:t>
            </w:r>
          </w:p>
        </w:tc>
      </w:tr>
      <w:tr w:rsidR="001338C4" w:rsidRPr="00400171" w14:paraId="64C7FD29" w14:textId="7D6ACB3B" w:rsidTr="00E00375">
        <w:tc>
          <w:tcPr>
            <w:tcW w:w="667" w:type="dxa"/>
          </w:tcPr>
          <w:p w14:paraId="32BC78F9"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I.E.1</w:t>
            </w:r>
          </w:p>
        </w:tc>
        <w:tc>
          <w:tcPr>
            <w:tcW w:w="2017" w:type="dxa"/>
            <w:shd w:val="clear" w:color="auto" w:fill="auto"/>
          </w:tcPr>
          <w:p w14:paraId="0379C4D9"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Full Time Faculty (FTEF)</w:t>
            </w:r>
          </w:p>
          <w:p w14:paraId="71816AE2" w14:textId="77777777" w:rsidR="001338C4" w:rsidRPr="00400171" w:rsidRDefault="001338C4" w:rsidP="00512AFD">
            <w:pPr>
              <w:keepLines/>
              <w:spacing w:after="0" w:line="240" w:lineRule="auto"/>
              <w:rPr>
                <w:rFonts w:ascii="Arial" w:hAnsi="Arial" w:cs="Arial"/>
                <w:sz w:val="18"/>
                <w:szCs w:val="18"/>
              </w:rPr>
            </w:pPr>
          </w:p>
        </w:tc>
        <w:tc>
          <w:tcPr>
            <w:tcW w:w="6126" w:type="dxa"/>
            <w:shd w:val="clear" w:color="auto" w:fill="auto"/>
          </w:tcPr>
          <w:p w14:paraId="0CEE46D5" w14:textId="77777777"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lastRenderedPageBreak/>
              <w:t>For ALL programs:  State the number of FTEF assigned to your department/program. Refer to your program review data sheet</w:t>
            </w:r>
            <w:r w:rsidRPr="00400171">
              <w:rPr>
                <w:rFonts w:ascii="Arial" w:hAnsi="Arial" w:cs="Arial"/>
                <w:sz w:val="18"/>
                <w:szCs w:val="18"/>
              </w:rPr>
              <w:t xml:space="preserve">: </w:t>
            </w:r>
          </w:p>
          <w:p w14:paraId="2C200E0E" w14:textId="7363E2AD" w:rsidR="001338C4" w:rsidRPr="00400171" w:rsidRDefault="00A80F81" w:rsidP="00512AFD">
            <w:pPr>
              <w:keepLines/>
              <w:spacing w:after="0" w:line="240" w:lineRule="auto"/>
              <w:rPr>
                <w:rFonts w:ascii="Arial" w:eastAsia="Times New Roman" w:hAnsi="Arial" w:cs="Arial"/>
                <w:sz w:val="18"/>
                <w:szCs w:val="18"/>
              </w:rPr>
            </w:pPr>
            <w:hyperlink r:id="rId13" w:history="1">
              <w:r w:rsidR="00BE0EA1" w:rsidRPr="00400171">
                <w:rPr>
                  <w:rStyle w:val="Hyperlink"/>
                  <w:rFonts w:ascii="Arial" w:hAnsi="Arial" w:cs="Arial"/>
                  <w:sz w:val="18"/>
                  <w:szCs w:val="18"/>
                </w:rPr>
                <w:t>https://www.deanza.edu/ir/program-review.20-21/index.html</w:t>
              </w:r>
            </w:hyperlink>
            <w:r w:rsidR="00BE0EA1" w:rsidRPr="00400171">
              <w:rPr>
                <w:rFonts w:ascii="Arial" w:hAnsi="Arial" w:cs="Arial"/>
                <w:sz w:val="18"/>
                <w:szCs w:val="18"/>
              </w:rPr>
              <w:t xml:space="preserve"> </w:t>
            </w:r>
            <w:r w:rsidR="001338C4" w:rsidRPr="00400171">
              <w:rPr>
                <w:rFonts w:ascii="Arial" w:eastAsia="Times New Roman" w:hAnsi="Arial" w:cs="Arial"/>
                <w:sz w:val="18"/>
                <w:szCs w:val="18"/>
              </w:rPr>
              <w:t xml:space="preserve"> .</w:t>
            </w:r>
          </w:p>
        </w:tc>
        <w:tc>
          <w:tcPr>
            <w:tcW w:w="4660" w:type="dxa"/>
          </w:tcPr>
          <w:p w14:paraId="05038EB3" w14:textId="2F78FAEE" w:rsidR="001338C4" w:rsidRPr="00400171" w:rsidRDefault="002D46A4" w:rsidP="00512AFD">
            <w:pPr>
              <w:keepLines/>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8.6 </w:t>
            </w:r>
            <w:r w:rsidR="00625223">
              <w:rPr>
                <w:rFonts w:ascii="Arial" w:eastAsia="Times New Roman" w:hAnsi="Arial" w:cs="Arial"/>
                <w:sz w:val="18"/>
                <w:szCs w:val="18"/>
              </w:rPr>
              <w:t>(9.5</w:t>
            </w:r>
            <w:r>
              <w:rPr>
                <w:rFonts w:ascii="Arial" w:eastAsia="Times New Roman" w:hAnsi="Arial" w:cs="Arial"/>
                <w:sz w:val="18"/>
                <w:szCs w:val="18"/>
              </w:rPr>
              <w:t xml:space="preserve"> % decline in the last 5 years)</w:t>
            </w:r>
          </w:p>
        </w:tc>
      </w:tr>
      <w:tr w:rsidR="001338C4" w:rsidRPr="00400171" w14:paraId="68793C1A" w14:textId="74860AAB" w:rsidTr="00E00375">
        <w:tc>
          <w:tcPr>
            <w:tcW w:w="667" w:type="dxa"/>
          </w:tcPr>
          <w:p w14:paraId="6747F212"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I.E.2</w:t>
            </w:r>
          </w:p>
        </w:tc>
        <w:tc>
          <w:tcPr>
            <w:tcW w:w="2017" w:type="dxa"/>
            <w:shd w:val="clear" w:color="auto" w:fill="auto"/>
          </w:tcPr>
          <w:p w14:paraId="4E1E971F"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 Student Employees</w:t>
            </w:r>
          </w:p>
          <w:p w14:paraId="06986066" w14:textId="77777777" w:rsidR="001338C4" w:rsidRPr="00400171" w:rsidRDefault="001338C4" w:rsidP="00512AFD">
            <w:pPr>
              <w:keepLines/>
              <w:spacing w:after="0" w:line="240" w:lineRule="auto"/>
              <w:rPr>
                <w:rFonts w:ascii="Arial" w:hAnsi="Arial" w:cs="Arial"/>
                <w:sz w:val="18"/>
                <w:szCs w:val="18"/>
              </w:rPr>
            </w:pPr>
          </w:p>
        </w:tc>
        <w:tc>
          <w:tcPr>
            <w:tcW w:w="6126" w:type="dxa"/>
            <w:shd w:val="clear" w:color="auto" w:fill="auto"/>
          </w:tcPr>
          <w:p w14:paraId="1EB6DE42" w14:textId="0EDAD4DE" w:rsidR="001338C4" w:rsidRPr="00400171" w:rsidRDefault="001338C4" w:rsidP="00512AFD">
            <w:pPr>
              <w:keepLines/>
              <w:spacing w:after="0" w:line="240" w:lineRule="auto"/>
              <w:rPr>
                <w:rFonts w:ascii="Arial" w:eastAsia="MS Mincho" w:hAnsi="Arial" w:cs="Arial"/>
                <w:sz w:val="18"/>
                <w:szCs w:val="18"/>
              </w:rPr>
            </w:pPr>
            <w:r w:rsidRPr="00400171">
              <w:rPr>
                <w:rFonts w:ascii="Arial" w:eastAsia="Times New Roman" w:hAnsi="Arial" w:cs="Arial"/>
                <w:sz w:val="18"/>
                <w:szCs w:val="18"/>
              </w:rPr>
              <w:t>If applicable to your program, state number of student employees and if there were any changes</w:t>
            </w:r>
            <w:r w:rsidR="00FD4B9D" w:rsidRPr="00400171">
              <w:rPr>
                <w:rFonts w:ascii="Arial" w:eastAsia="Times New Roman" w:hAnsi="Arial" w:cs="Arial"/>
                <w:sz w:val="18"/>
                <w:szCs w:val="18"/>
              </w:rPr>
              <w:t xml:space="preserve"> between number this academic year and the previous two academic years</w:t>
            </w:r>
            <w:r w:rsidRPr="00400171">
              <w:rPr>
                <w:rFonts w:ascii="Arial" w:eastAsia="Times New Roman" w:hAnsi="Arial" w:cs="Arial"/>
                <w:sz w:val="18"/>
                <w:szCs w:val="18"/>
              </w:rPr>
              <w:t>.</w:t>
            </w:r>
          </w:p>
        </w:tc>
        <w:tc>
          <w:tcPr>
            <w:tcW w:w="4660" w:type="dxa"/>
          </w:tcPr>
          <w:p w14:paraId="55543150" w14:textId="05D066B4" w:rsidR="001338C4" w:rsidRPr="00400171" w:rsidRDefault="00821E6C" w:rsidP="00512AFD">
            <w:pPr>
              <w:keepLines/>
              <w:spacing w:after="0" w:line="240" w:lineRule="auto"/>
              <w:rPr>
                <w:rFonts w:ascii="Arial" w:eastAsia="Times New Roman" w:hAnsi="Arial" w:cs="Arial"/>
                <w:sz w:val="18"/>
                <w:szCs w:val="18"/>
              </w:rPr>
            </w:pPr>
            <w:r>
              <w:rPr>
                <w:rFonts w:ascii="Arial" w:eastAsia="Times New Roman" w:hAnsi="Arial" w:cs="Arial"/>
                <w:sz w:val="18"/>
                <w:szCs w:val="18"/>
              </w:rPr>
              <w:t>3 PAL tutors</w:t>
            </w:r>
            <w:r w:rsidR="00026E80">
              <w:rPr>
                <w:rFonts w:ascii="Arial" w:eastAsia="Times New Roman" w:hAnsi="Arial" w:cs="Arial"/>
                <w:sz w:val="18"/>
                <w:szCs w:val="18"/>
              </w:rPr>
              <w:t xml:space="preserve"> across different quarters</w:t>
            </w:r>
            <w:r>
              <w:rPr>
                <w:rFonts w:ascii="Arial" w:eastAsia="Times New Roman" w:hAnsi="Arial" w:cs="Arial"/>
                <w:sz w:val="18"/>
                <w:szCs w:val="18"/>
              </w:rPr>
              <w:t>.</w:t>
            </w:r>
            <w:r w:rsidR="00026E80">
              <w:rPr>
                <w:rFonts w:ascii="Arial" w:eastAsia="Times New Roman" w:hAnsi="Arial" w:cs="Arial"/>
                <w:sz w:val="18"/>
                <w:szCs w:val="18"/>
              </w:rPr>
              <w:t xml:space="preserve"> </w:t>
            </w:r>
            <w:proofErr w:type="gramStart"/>
            <w:r w:rsidR="00026E80">
              <w:rPr>
                <w:rFonts w:ascii="Arial" w:eastAsia="Times New Roman" w:hAnsi="Arial" w:cs="Arial"/>
                <w:sz w:val="18"/>
                <w:szCs w:val="18"/>
              </w:rPr>
              <w:t>( 2</w:t>
            </w:r>
            <w:proofErr w:type="gramEnd"/>
            <w:r w:rsidR="00026E80">
              <w:rPr>
                <w:rFonts w:ascii="Arial" w:eastAsia="Times New Roman" w:hAnsi="Arial" w:cs="Arial"/>
                <w:sz w:val="18"/>
                <w:szCs w:val="18"/>
              </w:rPr>
              <w:t xml:space="preserve"> per quarter)</w:t>
            </w:r>
          </w:p>
        </w:tc>
      </w:tr>
      <w:tr w:rsidR="001338C4" w:rsidRPr="00400171" w14:paraId="043A01C3" w14:textId="19F4B92F" w:rsidTr="00E00375">
        <w:tc>
          <w:tcPr>
            <w:tcW w:w="667" w:type="dxa"/>
          </w:tcPr>
          <w:p w14:paraId="0E039F25"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I.E.3</w:t>
            </w:r>
          </w:p>
        </w:tc>
        <w:tc>
          <w:tcPr>
            <w:tcW w:w="2017" w:type="dxa"/>
            <w:shd w:val="clear" w:color="auto" w:fill="auto"/>
          </w:tcPr>
          <w:p w14:paraId="3BFCFEEC" w14:textId="77777777" w:rsidR="001338C4" w:rsidRPr="00400171" w:rsidRDefault="001338C4" w:rsidP="00512AFD">
            <w:pPr>
              <w:keepLines/>
              <w:spacing w:after="0" w:line="240" w:lineRule="auto"/>
              <w:rPr>
                <w:rFonts w:ascii="Arial" w:hAnsi="Arial" w:cs="Arial"/>
                <w:bCs/>
                <w:sz w:val="18"/>
                <w:szCs w:val="18"/>
              </w:rPr>
            </w:pPr>
            <w:r w:rsidRPr="00400171">
              <w:rPr>
                <w:rFonts w:ascii="Arial" w:hAnsi="Arial" w:cs="Arial"/>
                <w:bCs/>
                <w:sz w:val="18"/>
                <w:szCs w:val="18"/>
              </w:rPr>
              <w:t>Full Time Load as a %</w:t>
            </w:r>
          </w:p>
        </w:tc>
        <w:tc>
          <w:tcPr>
            <w:tcW w:w="6126" w:type="dxa"/>
            <w:shd w:val="clear" w:color="auto" w:fill="auto"/>
          </w:tcPr>
          <w:p w14:paraId="73CC6B37" w14:textId="3040F337" w:rsidR="001338C4" w:rsidRPr="00400171" w:rsidRDefault="001338C4" w:rsidP="00512AFD">
            <w:pPr>
              <w:keepLines/>
              <w:spacing w:after="0" w:line="240" w:lineRule="auto"/>
              <w:rPr>
                <w:rFonts w:ascii="Arial" w:eastAsia="Times New Roman" w:hAnsi="Arial" w:cs="Arial"/>
                <w:sz w:val="18"/>
                <w:szCs w:val="18"/>
              </w:rPr>
            </w:pPr>
            <w:r w:rsidRPr="00400171">
              <w:rPr>
                <w:rFonts w:ascii="Arial" w:eastAsia="Times New Roman" w:hAnsi="Arial" w:cs="Arial"/>
                <w:sz w:val="18"/>
                <w:szCs w:val="18"/>
              </w:rPr>
              <w:t xml:space="preserve">State the percentage of courses taught by full-time faculty (exclude overload). Refer to your program review data sheet.  </w:t>
            </w:r>
            <w:hyperlink r:id="rId14" w:history="1">
              <w:r w:rsidR="00BE0EA1" w:rsidRPr="00400171">
                <w:rPr>
                  <w:rStyle w:val="Hyperlink"/>
                  <w:rFonts w:ascii="Arial" w:hAnsi="Arial" w:cs="Arial"/>
                  <w:sz w:val="18"/>
                  <w:szCs w:val="18"/>
                </w:rPr>
                <w:t>https://www.deanza.edu/ir/program-review.20-21/index.html</w:t>
              </w:r>
            </w:hyperlink>
            <w:r w:rsidR="00BE0EA1" w:rsidRPr="00400171">
              <w:rPr>
                <w:rFonts w:ascii="Arial" w:hAnsi="Arial" w:cs="Arial"/>
                <w:sz w:val="18"/>
                <w:szCs w:val="18"/>
              </w:rPr>
              <w:t xml:space="preserve"> </w:t>
            </w:r>
            <w:r w:rsidRPr="00400171">
              <w:rPr>
                <w:rFonts w:ascii="Arial" w:hAnsi="Arial" w:cs="Arial"/>
                <w:color w:val="000000"/>
                <w:sz w:val="18"/>
                <w:szCs w:val="18"/>
              </w:rPr>
              <w:t xml:space="preserve"> </w:t>
            </w:r>
            <w:r w:rsidRPr="00400171">
              <w:rPr>
                <w:rFonts w:ascii="Arial" w:eastAsia="Times New Roman" w:hAnsi="Arial" w:cs="Arial"/>
                <w:sz w:val="18"/>
                <w:szCs w:val="18"/>
              </w:rPr>
              <w:t xml:space="preserve"> or access within the program review tool</w:t>
            </w:r>
            <w:r w:rsidRPr="00400171">
              <w:rPr>
                <w:rFonts w:ascii="Arial" w:hAnsi="Arial" w:cs="Arial"/>
                <w:color w:val="000000"/>
                <w:sz w:val="18"/>
                <w:szCs w:val="18"/>
              </w:rPr>
              <w:t>.</w:t>
            </w:r>
          </w:p>
        </w:tc>
        <w:tc>
          <w:tcPr>
            <w:tcW w:w="4660" w:type="dxa"/>
          </w:tcPr>
          <w:p w14:paraId="5C7101DC" w14:textId="12DE1446" w:rsidR="001338C4" w:rsidRPr="00400171" w:rsidRDefault="00FB219C" w:rsidP="00512AFD">
            <w:pPr>
              <w:keepLines/>
              <w:spacing w:after="0" w:line="240" w:lineRule="auto"/>
              <w:rPr>
                <w:rFonts w:ascii="Arial" w:eastAsia="Times New Roman" w:hAnsi="Arial" w:cs="Arial"/>
                <w:sz w:val="18"/>
                <w:szCs w:val="18"/>
              </w:rPr>
            </w:pPr>
            <w:r>
              <w:rPr>
                <w:rFonts w:ascii="Arial" w:eastAsia="Times New Roman" w:hAnsi="Arial" w:cs="Arial"/>
                <w:sz w:val="18"/>
                <w:szCs w:val="18"/>
              </w:rPr>
              <w:t>26.7%</w:t>
            </w:r>
          </w:p>
        </w:tc>
      </w:tr>
      <w:tr w:rsidR="001338C4" w:rsidRPr="00400171" w14:paraId="243C7239" w14:textId="76614131" w:rsidTr="00E00375">
        <w:trPr>
          <w:trHeight w:val="833"/>
        </w:trPr>
        <w:tc>
          <w:tcPr>
            <w:tcW w:w="667" w:type="dxa"/>
          </w:tcPr>
          <w:p w14:paraId="40625528"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I.E.4</w:t>
            </w:r>
          </w:p>
        </w:tc>
        <w:tc>
          <w:tcPr>
            <w:tcW w:w="2017" w:type="dxa"/>
            <w:shd w:val="clear" w:color="auto" w:fill="auto"/>
          </w:tcPr>
          <w:p w14:paraId="1769A5AB"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 Staff Employees</w:t>
            </w:r>
          </w:p>
        </w:tc>
        <w:tc>
          <w:tcPr>
            <w:tcW w:w="6126" w:type="dxa"/>
            <w:shd w:val="clear" w:color="auto" w:fill="auto"/>
          </w:tcPr>
          <w:p w14:paraId="4B054532" w14:textId="77777777" w:rsidR="001338C4" w:rsidRPr="00400171" w:rsidRDefault="001338C4" w:rsidP="00512AFD">
            <w:pPr>
              <w:keepLines/>
              <w:spacing w:after="0" w:line="240" w:lineRule="auto"/>
              <w:rPr>
                <w:rFonts w:ascii="Arial" w:hAnsi="Arial" w:cs="Arial"/>
                <w:sz w:val="18"/>
                <w:szCs w:val="18"/>
              </w:rPr>
            </w:pPr>
            <w:r w:rsidRPr="00400171">
              <w:rPr>
                <w:rFonts w:ascii="Arial" w:eastAsia="Times New Roman" w:hAnsi="Arial" w:cs="Arial"/>
                <w:sz w:val="18"/>
                <w:szCs w:val="18"/>
              </w:rPr>
              <w:t xml:space="preserve">If applicable to your program, state number of staff employees and if there were any changes. ONLY report the number of staff that directly serve your program. Deans will make a report regarding staff serving multiple programs. </w:t>
            </w:r>
          </w:p>
        </w:tc>
        <w:tc>
          <w:tcPr>
            <w:tcW w:w="4660" w:type="dxa"/>
          </w:tcPr>
          <w:p w14:paraId="0C0EE0B3" w14:textId="1EC92E31" w:rsidR="001338C4" w:rsidRPr="00400171" w:rsidRDefault="00FB219C" w:rsidP="00512AFD">
            <w:pPr>
              <w:keepLines/>
              <w:spacing w:after="0" w:line="240" w:lineRule="auto"/>
              <w:rPr>
                <w:rFonts w:ascii="Arial" w:eastAsia="Times New Roman" w:hAnsi="Arial" w:cs="Arial"/>
                <w:sz w:val="18"/>
                <w:szCs w:val="18"/>
              </w:rPr>
            </w:pPr>
            <w:r>
              <w:rPr>
                <w:rFonts w:ascii="Arial" w:eastAsia="Times New Roman" w:hAnsi="Arial" w:cs="Arial"/>
                <w:sz w:val="18"/>
                <w:szCs w:val="18"/>
              </w:rPr>
              <w:t>N/A</w:t>
            </w:r>
          </w:p>
        </w:tc>
      </w:tr>
      <w:tr w:rsidR="001338C4" w:rsidRPr="00400171" w14:paraId="6BCCE9E6" w14:textId="31CEFC15" w:rsidTr="00E00375">
        <w:tc>
          <w:tcPr>
            <w:tcW w:w="667" w:type="dxa"/>
          </w:tcPr>
          <w:p w14:paraId="3DF6AD21"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I.E.5</w:t>
            </w:r>
          </w:p>
        </w:tc>
        <w:tc>
          <w:tcPr>
            <w:tcW w:w="2017" w:type="dxa"/>
            <w:shd w:val="clear" w:color="auto" w:fill="auto"/>
          </w:tcPr>
          <w:p w14:paraId="3B5C9C36" w14:textId="77777777"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Changes in Employees/Resources</w:t>
            </w:r>
          </w:p>
        </w:tc>
        <w:tc>
          <w:tcPr>
            <w:tcW w:w="6126" w:type="dxa"/>
            <w:shd w:val="clear" w:color="auto" w:fill="auto"/>
          </w:tcPr>
          <w:p w14:paraId="6AE1998F" w14:textId="3C23C659" w:rsidR="001338C4" w:rsidRPr="00400171" w:rsidRDefault="001338C4" w:rsidP="00512AFD">
            <w:pPr>
              <w:keepLines/>
              <w:spacing w:after="0" w:line="240" w:lineRule="auto"/>
              <w:rPr>
                <w:rFonts w:ascii="Arial" w:hAnsi="Arial" w:cs="Arial"/>
                <w:sz w:val="18"/>
                <w:szCs w:val="18"/>
              </w:rPr>
            </w:pPr>
            <w:r w:rsidRPr="00400171">
              <w:rPr>
                <w:rFonts w:ascii="Arial" w:hAnsi="Arial" w:cs="Arial"/>
                <w:bCs/>
                <w:sz w:val="18"/>
                <w:szCs w:val="18"/>
              </w:rPr>
              <w:t xml:space="preserve">Briefly describe how any increase or decrease resources/employees (exclude teaching faculty) has impacted your program. </w:t>
            </w:r>
            <w:r w:rsidRPr="00400171">
              <w:rPr>
                <w:rFonts w:ascii="Arial" w:eastAsia="Times New Roman" w:hAnsi="Arial" w:cs="Arial"/>
                <w:bCs/>
                <w:sz w:val="18"/>
                <w:szCs w:val="18"/>
              </w:rPr>
              <w:t>What strategies does your program have in place to ensure students are being supported and able to reach their full capacity when faced with these changes and challenges</w:t>
            </w:r>
            <w:r w:rsidRPr="00400171">
              <w:rPr>
                <w:rFonts w:ascii="Arial" w:eastAsia="Times New Roman" w:hAnsi="Arial" w:cs="Arial"/>
                <w:b/>
                <w:sz w:val="18"/>
                <w:szCs w:val="18"/>
              </w:rPr>
              <w:t>?</w:t>
            </w:r>
            <w:r w:rsidRPr="00400171">
              <w:rPr>
                <w:rFonts w:ascii="Arial" w:eastAsia="Times New Roman" w:hAnsi="Arial" w:cs="Arial"/>
                <w:sz w:val="18"/>
                <w:szCs w:val="18"/>
              </w:rPr>
              <w:t xml:space="preserve">  (e.g. Mentors, embedded tutors, extended lab hours, instructional support, non-credit support, etc.)</w:t>
            </w:r>
            <w:r w:rsidRPr="00400171">
              <w:rPr>
                <w:rFonts w:ascii="Arial" w:eastAsia="Times New Roman" w:hAnsi="Arial" w:cs="Arial"/>
                <w:strike/>
                <w:sz w:val="18"/>
                <w:szCs w:val="18"/>
              </w:rPr>
              <w:t xml:space="preserve"> </w:t>
            </w:r>
          </w:p>
        </w:tc>
        <w:tc>
          <w:tcPr>
            <w:tcW w:w="4660" w:type="dxa"/>
          </w:tcPr>
          <w:p w14:paraId="6CA98F49" w14:textId="2FC1251D" w:rsidR="001338C4" w:rsidRPr="00400171" w:rsidRDefault="00AF44C5" w:rsidP="00512AFD">
            <w:pPr>
              <w:keepLines/>
              <w:spacing w:after="0" w:line="240" w:lineRule="auto"/>
              <w:rPr>
                <w:rFonts w:ascii="Arial" w:hAnsi="Arial" w:cs="Arial"/>
                <w:bCs/>
                <w:sz w:val="18"/>
                <w:szCs w:val="18"/>
              </w:rPr>
            </w:pPr>
            <w:r>
              <w:rPr>
                <w:rFonts w:ascii="Arial" w:hAnsi="Arial" w:cs="Arial"/>
                <w:bCs/>
                <w:sz w:val="18"/>
                <w:szCs w:val="18"/>
              </w:rPr>
              <w:t>A</w:t>
            </w:r>
            <w:r w:rsidR="008D0AB6">
              <w:rPr>
                <w:rFonts w:ascii="Arial" w:hAnsi="Arial" w:cs="Arial"/>
                <w:bCs/>
                <w:sz w:val="18"/>
                <w:szCs w:val="18"/>
              </w:rPr>
              <w:t>s already mentioned above, PAL was extremely successful program since the tutors were embedded within the courses. They attended the weekly sessions and were extremely helpful to the students within and outside the class sessions. We would like the program to be expanded but instead it was WITHDRAWN AFTER FALL 2021.</w:t>
            </w:r>
          </w:p>
        </w:tc>
      </w:tr>
      <w:tr w:rsidR="001338C4" w:rsidRPr="00400171" w14:paraId="32DE8044" w14:textId="3FEAE5AC" w:rsidTr="00E00375">
        <w:tc>
          <w:tcPr>
            <w:tcW w:w="667" w:type="dxa"/>
          </w:tcPr>
          <w:p w14:paraId="6E608D14" w14:textId="77777777" w:rsidR="001338C4" w:rsidRPr="00400171" w:rsidRDefault="001338C4" w:rsidP="00512AFD">
            <w:pPr>
              <w:keepLines/>
              <w:spacing w:after="0" w:line="240" w:lineRule="auto"/>
              <w:rPr>
                <w:rStyle w:val="afoutputlabel"/>
                <w:rFonts w:ascii="Arial" w:hAnsi="Arial" w:cs="Arial"/>
                <w:sz w:val="18"/>
                <w:szCs w:val="18"/>
              </w:rPr>
            </w:pPr>
          </w:p>
        </w:tc>
        <w:tc>
          <w:tcPr>
            <w:tcW w:w="2017" w:type="dxa"/>
            <w:shd w:val="clear" w:color="auto" w:fill="auto"/>
          </w:tcPr>
          <w:p w14:paraId="09112464" w14:textId="77777777" w:rsidR="001338C4" w:rsidRPr="00400171" w:rsidRDefault="001338C4" w:rsidP="00512AFD">
            <w:pPr>
              <w:keepLines/>
              <w:spacing w:after="0" w:line="240" w:lineRule="auto"/>
              <w:rPr>
                <w:rStyle w:val="afoutputlabel"/>
                <w:rFonts w:ascii="Arial" w:hAnsi="Arial" w:cs="Arial"/>
                <w:b/>
                <w:sz w:val="18"/>
                <w:szCs w:val="18"/>
              </w:rPr>
            </w:pPr>
            <w:r w:rsidRPr="00400171">
              <w:rPr>
                <w:rStyle w:val="afoutputlabel"/>
                <w:rFonts w:ascii="Arial" w:hAnsi="Arial" w:cs="Arial"/>
                <w:b/>
                <w:sz w:val="18"/>
                <w:szCs w:val="18"/>
              </w:rPr>
              <w:t>Enrollment</w:t>
            </w:r>
          </w:p>
        </w:tc>
        <w:tc>
          <w:tcPr>
            <w:tcW w:w="6126" w:type="dxa"/>
            <w:shd w:val="clear" w:color="auto" w:fill="auto"/>
          </w:tcPr>
          <w:p w14:paraId="71ADC7FF" w14:textId="77777777" w:rsidR="001338C4" w:rsidRPr="00400171" w:rsidRDefault="001338C4" w:rsidP="00512AFD">
            <w:pPr>
              <w:keepLines/>
              <w:spacing w:after="0" w:line="240" w:lineRule="auto"/>
              <w:rPr>
                <w:rFonts w:ascii="Arial" w:hAnsi="Arial" w:cs="Arial"/>
                <w:sz w:val="18"/>
                <w:szCs w:val="18"/>
              </w:rPr>
            </w:pPr>
          </w:p>
        </w:tc>
        <w:tc>
          <w:tcPr>
            <w:tcW w:w="4660" w:type="dxa"/>
          </w:tcPr>
          <w:p w14:paraId="3179BE98" w14:textId="77777777" w:rsidR="001338C4" w:rsidRPr="00400171" w:rsidRDefault="001338C4" w:rsidP="00512AFD">
            <w:pPr>
              <w:keepLines/>
              <w:spacing w:after="0" w:line="240" w:lineRule="auto"/>
              <w:rPr>
                <w:rFonts w:ascii="Arial" w:hAnsi="Arial" w:cs="Arial"/>
                <w:sz w:val="18"/>
                <w:szCs w:val="18"/>
              </w:rPr>
            </w:pPr>
          </w:p>
        </w:tc>
      </w:tr>
      <w:tr w:rsidR="001338C4" w:rsidRPr="00400171" w14:paraId="50B43EC0" w14:textId="26918F28" w:rsidTr="00E00375">
        <w:tc>
          <w:tcPr>
            <w:tcW w:w="667" w:type="dxa"/>
          </w:tcPr>
          <w:p w14:paraId="1CEB89A5" w14:textId="77777777" w:rsidR="001338C4" w:rsidRPr="00400171" w:rsidRDefault="001338C4" w:rsidP="00512AFD">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II.A</w:t>
            </w:r>
          </w:p>
        </w:tc>
        <w:tc>
          <w:tcPr>
            <w:tcW w:w="2017" w:type="dxa"/>
            <w:shd w:val="clear" w:color="auto" w:fill="auto"/>
          </w:tcPr>
          <w:p w14:paraId="130C49B9" w14:textId="77777777" w:rsidR="001338C4" w:rsidRPr="00400171" w:rsidRDefault="001338C4" w:rsidP="00512AFD">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Enrollment Trends</w:t>
            </w:r>
          </w:p>
          <w:p w14:paraId="5974FC52" w14:textId="77777777" w:rsidR="001338C4" w:rsidRPr="00400171" w:rsidRDefault="001338C4" w:rsidP="00512AFD">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 xml:space="preserve"> </w:t>
            </w:r>
          </w:p>
        </w:tc>
        <w:tc>
          <w:tcPr>
            <w:tcW w:w="6126" w:type="dxa"/>
            <w:shd w:val="clear" w:color="auto" w:fill="auto"/>
          </w:tcPr>
          <w:p w14:paraId="7800C5E1" w14:textId="23282F58" w:rsidR="001338C4" w:rsidRPr="00400171" w:rsidRDefault="001338C4" w:rsidP="00512AFD">
            <w:pPr>
              <w:keepLines/>
              <w:spacing w:after="0" w:line="240" w:lineRule="auto"/>
              <w:rPr>
                <w:rFonts w:ascii="Arial" w:hAnsi="Arial" w:cs="Arial"/>
                <w:sz w:val="18"/>
                <w:szCs w:val="18"/>
              </w:rPr>
            </w:pPr>
            <w:r w:rsidRPr="00400171">
              <w:rPr>
                <w:rFonts w:ascii="Arial" w:hAnsi="Arial" w:cs="Arial"/>
                <w:sz w:val="18"/>
                <w:szCs w:val="18"/>
              </w:rPr>
              <w:t xml:space="preserve">What changes in enrollment have you seen in the last three years? Refer to  </w:t>
            </w:r>
            <w:r w:rsidRPr="00400171">
              <w:rPr>
                <w:rFonts w:ascii="Arial" w:eastAsia="Times New Roman" w:hAnsi="Arial" w:cs="Arial"/>
                <w:sz w:val="18"/>
                <w:szCs w:val="18"/>
              </w:rPr>
              <w:t xml:space="preserve"> </w:t>
            </w:r>
            <w:r w:rsidRPr="00400171">
              <w:rPr>
                <w:rFonts w:ascii="Arial" w:hAnsi="Arial" w:cs="Arial"/>
                <w:sz w:val="18"/>
                <w:szCs w:val="18"/>
              </w:rPr>
              <w:t xml:space="preserve"> </w:t>
            </w:r>
            <w:hyperlink r:id="rId15" w:history="1">
              <w:r w:rsidR="00BE0EA1" w:rsidRPr="00400171">
                <w:rPr>
                  <w:rStyle w:val="Hyperlink"/>
                  <w:rFonts w:ascii="Arial" w:hAnsi="Arial" w:cs="Arial"/>
                  <w:sz w:val="18"/>
                  <w:szCs w:val="18"/>
                </w:rPr>
                <w:t>https://www.deanza.edu/ir/program-review.20-21/index.html</w:t>
              </w:r>
            </w:hyperlink>
            <w:r w:rsidR="00BE0EA1" w:rsidRPr="00400171">
              <w:rPr>
                <w:rFonts w:ascii="Arial" w:hAnsi="Arial" w:cs="Arial"/>
                <w:sz w:val="18"/>
                <w:szCs w:val="18"/>
              </w:rPr>
              <w:t xml:space="preserve"> </w:t>
            </w:r>
            <w:r w:rsidRPr="00400171">
              <w:rPr>
                <w:rFonts w:ascii="Arial" w:hAnsi="Arial" w:cs="Arial"/>
                <w:color w:val="000000"/>
                <w:sz w:val="18"/>
                <w:szCs w:val="18"/>
              </w:rPr>
              <w:t xml:space="preserve"> </w:t>
            </w:r>
            <w:r w:rsidRPr="00400171">
              <w:rPr>
                <w:rFonts w:ascii="Arial" w:eastAsia="Times New Roman" w:hAnsi="Arial" w:cs="Arial"/>
                <w:sz w:val="18"/>
                <w:szCs w:val="18"/>
              </w:rPr>
              <w:t xml:space="preserve"> or access within the program review tool</w:t>
            </w:r>
            <w:r w:rsidRPr="00400171">
              <w:rPr>
                <w:rFonts w:ascii="Arial" w:hAnsi="Arial" w:cs="Arial"/>
                <w:color w:val="000000"/>
                <w:sz w:val="18"/>
                <w:szCs w:val="18"/>
              </w:rPr>
              <w:t>.</w:t>
            </w:r>
            <w:r w:rsidRPr="00400171">
              <w:rPr>
                <w:rFonts w:ascii="Arial" w:eastAsia="Times New Roman" w:hAnsi="Arial" w:cs="Arial"/>
                <w:sz w:val="18"/>
                <w:szCs w:val="18"/>
              </w:rPr>
              <w:t xml:space="preserve"> </w:t>
            </w:r>
            <w:r w:rsidRPr="00400171">
              <w:rPr>
                <w:rFonts w:ascii="Arial" w:eastAsia="Times New Roman" w:hAnsi="Arial" w:cs="Arial"/>
                <w:bCs/>
                <w:sz w:val="18"/>
                <w:szCs w:val="18"/>
              </w:rPr>
              <w:t>You do not need to list enrollments; rather reflect on enrollment trends. What strategies does your department have in place to increase or maintain current enrollment trends?</w:t>
            </w:r>
            <w:r w:rsidRPr="00400171">
              <w:rPr>
                <w:rFonts w:ascii="Arial" w:eastAsia="Times New Roman" w:hAnsi="Arial" w:cs="Arial"/>
                <w:sz w:val="18"/>
                <w:szCs w:val="18"/>
              </w:rPr>
              <w:t xml:space="preserve"> </w:t>
            </w:r>
          </w:p>
        </w:tc>
        <w:tc>
          <w:tcPr>
            <w:tcW w:w="4660" w:type="dxa"/>
          </w:tcPr>
          <w:p w14:paraId="63B91CCC" w14:textId="70349D36" w:rsidR="001338C4" w:rsidRPr="003A79A0" w:rsidRDefault="003A79A0" w:rsidP="00512AFD">
            <w:pPr>
              <w:keepLines/>
              <w:spacing w:after="0" w:line="240" w:lineRule="auto"/>
              <w:rPr>
                <w:rFonts w:ascii="Arial" w:hAnsi="Arial" w:cs="Arial"/>
                <w:b/>
                <w:bCs/>
                <w:sz w:val="24"/>
                <w:szCs w:val="24"/>
              </w:rPr>
            </w:pPr>
            <w:r w:rsidRPr="003A79A0">
              <w:rPr>
                <w:rFonts w:ascii="Arial" w:hAnsi="Arial" w:cs="Arial"/>
                <w:b/>
                <w:bCs/>
                <w:sz w:val="24"/>
                <w:szCs w:val="24"/>
              </w:rPr>
              <w:t xml:space="preserve">Our department enrollment is up but number of sections have been reduced brutally. As always, the load falls on the faculty </w:t>
            </w:r>
            <w:r w:rsidR="00914D4A">
              <w:rPr>
                <w:rFonts w:ascii="Arial" w:hAnsi="Arial" w:cs="Arial"/>
                <w:b/>
                <w:bCs/>
                <w:sz w:val="24"/>
                <w:szCs w:val="24"/>
              </w:rPr>
              <w:t xml:space="preserve">WHO END UP losing </w:t>
            </w:r>
            <w:r w:rsidRPr="003A79A0">
              <w:rPr>
                <w:rFonts w:ascii="Arial" w:hAnsi="Arial" w:cs="Arial"/>
                <w:b/>
                <w:bCs/>
                <w:sz w:val="24"/>
                <w:szCs w:val="24"/>
              </w:rPr>
              <w:t xml:space="preserve">their livelihood due to the extremely shortsighted early cancellation policy for the last 10 years. </w:t>
            </w:r>
            <w:r w:rsidR="00914D4A">
              <w:rPr>
                <w:rFonts w:ascii="Arial" w:hAnsi="Arial" w:cs="Arial"/>
                <w:b/>
                <w:bCs/>
                <w:sz w:val="24"/>
                <w:szCs w:val="24"/>
              </w:rPr>
              <w:t>And the students suffer too!</w:t>
            </w:r>
          </w:p>
          <w:p w14:paraId="1CDEDC6A" w14:textId="1373F418" w:rsidR="00875F1F" w:rsidRDefault="003A79A0" w:rsidP="00512AFD">
            <w:pPr>
              <w:keepLines/>
              <w:spacing w:after="0" w:line="240" w:lineRule="auto"/>
              <w:rPr>
                <w:rFonts w:ascii="Arial" w:hAnsi="Arial" w:cs="Arial"/>
                <w:b/>
                <w:bCs/>
                <w:sz w:val="24"/>
                <w:szCs w:val="24"/>
              </w:rPr>
            </w:pPr>
            <w:r w:rsidRPr="003A79A0">
              <w:rPr>
                <w:rFonts w:ascii="Arial" w:hAnsi="Arial" w:cs="Arial"/>
                <w:b/>
                <w:bCs/>
                <w:sz w:val="24"/>
                <w:szCs w:val="24"/>
              </w:rPr>
              <w:t xml:space="preserve">We </w:t>
            </w:r>
            <w:r>
              <w:rPr>
                <w:rFonts w:ascii="Arial" w:hAnsi="Arial" w:cs="Arial"/>
                <w:b/>
                <w:bCs/>
                <w:sz w:val="24"/>
                <w:szCs w:val="24"/>
              </w:rPr>
              <w:t xml:space="preserve">have </w:t>
            </w:r>
            <w:r w:rsidRPr="003A79A0">
              <w:rPr>
                <w:rFonts w:ascii="Arial" w:hAnsi="Arial" w:cs="Arial"/>
                <w:b/>
                <w:bCs/>
                <w:sz w:val="24"/>
                <w:szCs w:val="24"/>
              </w:rPr>
              <w:t>lost so many sections due to early cancellation and our requests to add late start class</w:t>
            </w:r>
            <w:r w:rsidR="00875F1F">
              <w:rPr>
                <w:rFonts w:ascii="Arial" w:hAnsi="Arial" w:cs="Arial"/>
                <w:b/>
                <w:bCs/>
                <w:sz w:val="24"/>
                <w:szCs w:val="24"/>
              </w:rPr>
              <w:t>es have been repeatedly denied.</w:t>
            </w:r>
            <w:r w:rsidRPr="003A79A0">
              <w:rPr>
                <w:rFonts w:ascii="Arial" w:hAnsi="Arial" w:cs="Arial"/>
                <w:b/>
                <w:bCs/>
                <w:sz w:val="24"/>
                <w:szCs w:val="24"/>
              </w:rPr>
              <w:t xml:space="preserve"> </w:t>
            </w:r>
            <w:r w:rsidR="003B694F">
              <w:rPr>
                <w:rFonts w:ascii="Arial" w:hAnsi="Arial" w:cs="Arial"/>
                <w:b/>
                <w:bCs/>
                <w:sz w:val="24"/>
                <w:szCs w:val="24"/>
              </w:rPr>
              <w:t>(</w:t>
            </w:r>
            <w:r w:rsidR="00875F1F">
              <w:rPr>
                <w:rFonts w:ascii="Arial" w:hAnsi="Arial" w:cs="Arial"/>
                <w:b/>
                <w:bCs/>
                <w:sz w:val="24"/>
                <w:szCs w:val="24"/>
              </w:rPr>
              <w:t>E</w:t>
            </w:r>
            <w:r w:rsidR="00875F1F" w:rsidRPr="003A79A0">
              <w:rPr>
                <w:rFonts w:ascii="Arial" w:hAnsi="Arial" w:cs="Arial"/>
                <w:b/>
                <w:bCs/>
                <w:sz w:val="24"/>
                <w:szCs w:val="24"/>
              </w:rPr>
              <w:t>.g.,</w:t>
            </w:r>
            <w:r w:rsidRPr="003A79A0">
              <w:rPr>
                <w:rFonts w:ascii="Arial" w:hAnsi="Arial" w:cs="Arial"/>
                <w:b/>
                <w:bCs/>
                <w:sz w:val="24"/>
                <w:szCs w:val="24"/>
              </w:rPr>
              <w:t xml:space="preserve"> </w:t>
            </w:r>
            <w:r w:rsidR="00875F1F">
              <w:rPr>
                <w:rFonts w:ascii="Arial" w:hAnsi="Arial" w:cs="Arial"/>
                <w:b/>
                <w:bCs/>
                <w:sz w:val="24"/>
                <w:szCs w:val="24"/>
              </w:rPr>
              <w:t>more than 60</w:t>
            </w:r>
            <w:r w:rsidRPr="003A79A0">
              <w:rPr>
                <w:rFonts w:ascii="Arial" w:hAnsi="Arial" w:cs="Arial"/>
                <w:b/>
                <w:bCs/>
                <w:sz w:val="24"/>
                <w:szCs w:val="24"/>
              </w:rPr>
              <w:t xml:space="preserve"> students requested for an </w:t>
            </w:r>
            <w:r w:rsidR="00875F1F">
              <w:rPr>
                <w:rFonts w:ascii="Arial" w:hAnsi="Arial" w:cs="Arial"/>
                <w:b/>
                <w:bCs/>
                <w:sz w:val="24"/>
                <w:szCs w:val="24"/>
              </w:rPr>
              <w:t>E</w:t>
            </w:r>
            <w:r w:rsidRPr="003A79A0">
              <w:rPr>
                <w:rFonts w:ascii="Arial" w:hAnsi="Arial" w:cs="Arial"/>
                <w:b/>
                <w:bCs/>
                <w:sz w:val="24"/>
                <w:szCs w:val="24"/>
              </w:rPr>
              <w:t xml:space="preserve">con 1 class in </w:t>
            </w:r>
            <w:r w:rsidR="003B694F">
              <w:rPr>
                <w:rFonts w:ascii="Arial" w:hAnsi="Arial" w:cs="Arial"/>
                <w:b/>
                <w:bCs/>
                <w:sz w:val="24"/>
                <w:szCs w:val="24"/>
              </w:rPr>
              <w:t>SPRING</w:t>
            </w:r>
            <w:r w:rsidRPr="003A79A0">
              <w:rPr>
                <w:rFonts w:ascii="Arial" w:hAnsi="Arial" w:cs="Arial"/>
                <w:b/>
                <w:bCs/>
                <w:sz w:val="24"/>
                <w:szCs w:val="24"/>
              </w:rPr>
              <w:t xml:space="preserve"> 2022</w:t>
            </w:r>
            <w:r w:rsidR="00875F1F">
              <w:rPr>
                <w:rFonts w:ascii="Arial" w:hAnsi="Arial" w:cs="Arial"/>
                <w:b/>
                <w:bCs/>
                <w:sz w:val="24"/>
                <w:szCs w:val="24"/>
              </w:rPr>
              <w:t xml:space="preserve"> but this request was denied.</w:t>
            </w:r>
            <w:r w:rsidRPr="003A79A0">
              <w:rPr>
                <w:rFonts w:ascii="Arial" w:hAnsi="Arial" w:cs="Arial"/>
                <w:b/>
                <w:bCs/>
                <w:sz w:val="24"/>
                <w:szCs w:val="24"/>
              </w:rPr>
              <w:t xml:space="preserve">) </w:t>
            </w:r>
          </w:p>
          <w:p w14:paraId="3C1A3BA7" w14:textId="1B4BA779" w:rsidR="00875F1F" w:rsidRDefault="001D2B1E" w:rsidP="00875F1F">
            <w:r w:rsidRPr="001D2B1E">
              <w:rPr>
                <w:rFonts w:ascii="Calibri" w:hAnsi="Calibri" w:cs="Calibri"/>
                <w:b/>
                <w:bCs/>
                <w:color w:val="000000"/>
                <w:shd w:val="clear" w:color="auto" w:fill="FFFFFF"/>
              </w:rPr>
              <w:t>IN OTHER WORDS</w:t>
            </w:r>
            <w:r>
              <w:rPr>
                <w:rFonts w:ascii="Calibri" w:hAnsi="Calibri" w:cs="Calibri"/>
                <w:color w:val="000000"/>
                <w:shd w:val="clear" w:color="auto" w:fill="FFFFFF"/>
              </w:rPr>
              <w:t xml:space="preserve">, </w:t>
            </w:r>
            <w:r w:rsidR="00875F1F">
              <w:rPr>
                <w:rFonts w:ascii="Calibri" w:hAnsi="Calibri" w:cs="Calibri"/>
                <w:color w:val="000000"/>
                <w:shd w:val="clear" w:color="auto" w:fill="FFFFFF"/>
              </w:rPr>
              <w:t xml:space="preserve">Enrollments could have been far better if the College administration had changed course and stopped early cancellation </w:t>
            </w:r>
            <w:r w:rsidR="00875F1F">
              <w:rPr>
                <w:rFonts w:ascii="Calibri" w:hAnsi="Calibri" w:cs="Calibri"/>
                <w:color w:val="000000"/>
                <w:shd w:val="clear" w:color="auto" w:fill="FFFFFF"/>
              </w:rPr>
              <w:lastRenderedPageBreak/>
              <w:t>and allowed for late-start sections to go forward because our experience shows that late-start classes do well</w:t>
            </w:r>
            <w:r w:rsidR="00CF3030">
              <w:rPr>
                <w:rFonts w:ascii="Calibri" w:hAnsi="Calibri" w:cs="Calibri"/>
                <w:color w:val="000000"/>
                <w:shd w:val="clear" w:color="auto" w:fill="FFFFFF"/>
              </w:rPr>
              <w:t>.</w:t>
            </w:r>
          </w:p>
          <w:p w14:paraId="392DC560" w14:textId="22A43863" w:rsidR="008E08DE" w:rsidRPr="003A79A0" w:rsidRDefault="008E08DE" w:rsidP="00512AFD">
            <w:pPr>
              <w:keepLines/>
              <w:spacing w:after="0" w:line="240" w:lineRule="auto"/>
              <w:rPr>
                <w:rFonts w:ascii="Arial" w:hAnsi="Arial" w:cs="Arial"/>
                <w:sz w:val="44"/>
                <w:szCs w:val="44"/>
              </w:rPr>
            </w:pPr>
          </w:p>
        </w:tc>
      </w:tr>
      <w:tr w:rsidR="00407B45" w:rsidRPr="00400171" w14:paraId="78097375" w14:textId="77777777" w:rsidTr="00E00375">
        <w:tc>
          <w:tcPr>
            <w:tcW w:w="667" w:type="dxa"/>
          </w:tcPr>
          <w:p w14:paraId="456D57F1" w14:textId="7DA70C8A" w:rsidR="00407B45" w:rsidRPr="00400171" w:rsidRDefault="00407B45" w:rsidP="00407B45">
            <w:pPr>
              <w:keepLines/>
              <w:spacing w:after="0" w:line="240" w:lineRule="auto"/>
              <w:rPr>
                <w:rStyle w:val="afoutputlabel"/>
                <w:rFonts w:ascii="Arial" w:hAnsi="Arial" w:cs="Arial"/>
                <w:sz w:val="18"/>
                <w:szCs w:val="18"/>
              </w:rPr>
            </w:pPr>
            <w:r w:rsidRPr="00400171">
              <w:rPr>
                <w:rFonts w:ascii="Arial" w:hAnsi="Arial" w:cs="Arial"/>
                <w:sz w:val="18"/>
                <w:szCs w:val="18"/>
              </w:rPr>
              <w:lastRenderedPageBreak/>
              <w:t>II.B.</w:t>
            </w:r>
          </w:p>
        </w:tc>
        <w:tc>
          <w:tcPr>
            <w:tcW w:w="2017" w:type="dxa"/>
            <w:shd w:val="clear" w:color="auto" w:fill="auto"/>
          </w:tcPr>
          <w:p w14:paraId="0ED3850E" w14:textId="78E23A63" w:rsidR="00407B45" w:rsidRPr="00400171" w:rsidRDefault="00407B45" w:rsidP="00407B45">
            <w:pPr>
              <w:keepLines/>
              <w:spacing w:after="0" w:line="240" w:lineRule="auto"/>
              <w:rPr>
                <w:rStyle w:val="afoutputlabel"/>
                <w:rFonts w:ascii="Arial" w:hAnsi="Arial" w:cs="Arial"/>
                <w:sz w:val="18"/>
                <w:szCs w:val="18"/>
              </w:rPr>
            </w:pPr>
            <w:r w:rsidRPr="00400171">
              <w:rPr>
                <w:rFonts w:ascii="Arial" w:hAnsi="Arial" w:cs="Arial"/>
                <w:bCs/>
                <w:sz w:val="18"/>
                <w:szCs w:val="18"/>
              </w:rPr>
              <w:t xml:space="preserve">Enrollment Trends for </w:t>
            </w:r>
            <w:r w:rsidR="00256366" w:rsidRPr="00400171">
              <w:rPr>
                <w:rFonts w:ascii="Arial" w:hAnsi="Arial" w:cs="Arial"/>
                <w:bCs/>
                <w:sz w:val="18"/>
                <w:szCs w:val="18"/>
              </w:rPr>
              <w:t>disproportionately impacted student groups</w:t>
            </w:r>
          </w:p>
        </w:tc>
        <w:tc>
          <w:tcPr>
            <w:tcW w:w="6126" w:type="dxa"/>
            <w:shd w:val="clear" w:color="auto" w:fill="auto"/>
          </w:tcPr>
          <w:p w14:paraId="504090F5" w14:textId="77777777" w:rsidR="00407B45" w:rsidRPr="00400171" w:rsidRDefault="00407B45" w:rsidP="00407B45">
            <w:pPr>
              <w:keepLines/>
              <w:spacing w:after="0" w:line="240" w:lineRule="auto"/>
              <w:rPr>
                <w:rFonts w:ascii="Arial" w:hAnsi="Arial" w:cs="Arial"/>
                <w:bCs/>
                <w:sz w:val="18"/>
                <w:szCs w:val="18"/>
              </w:rPr>
            </w:pPr>
            <w:r w:rsidRPr="00400171">
              <w:rPr>
                <w:rFonts w:ascii="Arial" w:hAnsi="Arial" w:cs="Arial"/>
                <w:bCs/>
                <w:color w:val="000000"/>
                <w:sz w:val="18"/>
                <w:szCs w:val="18"/>
              </w:rPr>
              <w:t xml:space="preserve">Using the program review data tool, </w:t>
            </w:r>
            <w:r w:rsidRPr="00400171">
              <w:rPr>
                <w:rFonts w:ascii="Arial" w:hAnsi="Arial" w:cs="Arial"/>
                <w:bCs/>
                <w:sz w:val="18"/>
                <w:szCs w:val="18"/>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Pr="00400171" w:rsidRDefault="00407B45" w:rsidP="00407B45">
            <w:pPr>
              <w:pStyle w:val="ListParagraph"/>
              <w:keepLines/>
              <w:numPr>
                <w:ilvl w:val="0"/>
                <w:numId w:val="4"/>
              </w:numPr>
              <w:spacing w:line="256" w:lineRule="auto"/>
              <w:rPr>
                <w:rFonts w:ascii="Arial" w:hAnsi="Arial" w:cs="Arial"/>
                <w:bCs/>
                <w:sz w:val="18"/>
                <w:szCs w:val="18"/>
              </w:rPr>
            </w:pPr>
            <w:r w:rsidRPr="00400171">
              <w:rPr>
                <w:rFonts w:ascii="Arial" w:hAnsi="Arial" w:cs="Arial"/>
                <w:bCs/>
                <w:sz w:val="18"/>
                <w:szCs w:val="18"/>
              </w:rPr>
              <w:t>What could be contributing to the differences?</w:t>
            </w:r>
          </w:p>
          <w:p w14:paraId="781EC724" w14:textId="77777777" w:rsidR="00407B45" w:rsidRPr="00400171" w:rsidRDefault="00407B45" w:rsidP="00407B45">
            <w:pPr>
              <w:pStyle w:val="ListParagraph"/>
              <w:keepLines/>
              <w:numPr>
                <w:ilvl w:val="0"/>
                <w:numId w:val="4"/>
              </w:numPr>
              <w:spacing w:line="256" w:lineRule="auto"/>
              <w:rPr>
                <w:rFonts w:ascii="Arial" w:hAnsi="Arial" w:cs="Arial"/>
                <w:bCs/>
                <w:sz w:val="18"/>
                <w:szCs w:val="18"/>
              </w:rPr>
            </w:pPr>
            <w:r w:rsidRPr="00400171">
              <w:rPr>
                <w:rFonts w:ascii="Arial" w:hAnsi="Arial" w:cs="Arial"/>
                <w:bCs/>
                <w:sz w:val="18"/>
                <w:szCs w:val="18"/>
              </w:rPr>
              <w:t xml:space="preserve"> What strategies does your department have in place to increase or maintain enrollment of these student groups? </w:t>
            </w:r>
          </w:p>
          <w:p w14:paraId="63A42F05" w14:textId="4FCAADCF" w:rsidR="00407B45" w:rsidRPr="00400171" w:rsidRDefault="00407B45" w:rsidP="00407B45">
            <w:pPr>
              <w:keepLines/>
              <w:spacing w:after="0" w:line="240" w:lineRule="auto"/>
              <w:rPr>
                <w:rFonts w:ascii="Arial" w:hAnsi="Arial" w:cs="Arial"/>
                <w:sz w:val="18"/>
                <w:szCs w:val="18"/>
              </w:rPr>
            </w:pPr>
            <w:r w:rsidRPr="00400171">
              <w:rPr>
                <w:rFonts w:ascii="Arial" w:hAnsi="Arial" w:cs="Arial"/>
                <w:bCs/>
                <w:sz w:val="18"/>
                <w:szCs w:val="18"/>
              </w:rPr>
              <w:t>Are there other trends that you see when drilling into the data that may be important to explore?</w:t>
            </w:r>
          </w:p>
        </w:tc>
        <w:tc>
          <w:tcPr>
            <w:tcW w:w="4660" w:type="dxa"/>
          </w:tcPr>
          <w:p w14:paraId="10C0E11B" w14:textId="77777777" w:rsidR="00407B45" w:rsidRDefault="00AE04FD" w:rsidP="00407B45">
            <w:pPr>
              <w:keepLines/>
              <w:spacing w:after="0" w:line="240" w:lineRule="auto"/>
              <w:rPr>
                <w:rFonts w:ascii="Arial" w:hAnsi="Arial" w:cs="Arial"/>
                <w:sz w:val="18"/>
                <w:szCs w:val="18"/>
              </w:rPr>
            </w:pPr>
            <w:r>
              <w:rPr>
                <w:rFonts w:ascii="Arial" w:hAnsi="Arial" w:cs="Arial"/>
                <w:sz w:val="18"/>
                <w:szCs w:val="18"/>
              </w:rPr>
              <w:t xml:space="preserve">The enrollment for </w:t>
            </w:r>
            <w:proofErr w:type="spellStart"/>
            <w:r>
              <w:rPr>
                <w:rFonts w:ascii="Arial" w:hAnsi="Arial" w:cs="Arial"/>
                <w:sz w:val="18"/>
                <w:szCs w:val="18"/>
              </w:rPr>
              <w:t>Latinix</w:t>
            </w:r>
            <w:proofErr w:type="spellEnd"/>
            <w:r>
              <w:rPr>
                <w:rFonts w:ascii="Arial" w:hAnsi="Arial" w:cs="Arial"/>
                <w:sz w:val="18"/>
                <w:szCs w:val="18"/>
              </w:rPr>
              <w:t xml:space="preserve">, </w:t>
            </w:r>
            <w:proofErr w:type="spellStart"/>
            <w:r>
              <w:rPr>
                <w:rFonts w:ascii="Arial" w:hAnsi="Arial" w:cs="Arial"/>
                <w:sz w:val="18"/>
                <w:szCs w:val="18"/>
              </w:rPr>
              <w:t>Filipinx</w:t>
            </w:r>
            <w:proofErr w:type="spellEnd"/>
            <w:r>
              <w:rPr>
                <w:rFonts w:ascii="Arial" w:hAnsi="Arial" w:cs="Arial"/>
                <w:sz w:val="18"/>
                <w:szCs w:val="18"/>
              </w:rPr>
              <w:t xml:space="preserve"> and Pacific Islanders has shown a healthy upward trend</w:t>
            </w:r>
            <w:r w:rsidR="00E240DA">
              <w:rPr>
                <w:rFonts w:ascii="Arial" w:hAnsi="Arial" w:cs="Arial"/>
                <w:sz w:val="18"/>
                <w:szCs w:val="18"/>
              </w:rPr>
              <w:t xml:space="preserve"> while the numbers (in percentage terms) for African American have remained stable but low. </w:t>
            </w:r>
          </w:p>
          <w:p w14:paraId="759AB90B" w14:textId="4E1D5DBA" w:rsidR="002B332D" w:rsidRPr="00D0385C" w:rsidRDefault="002B332D" w:rsidP="00407B45">
            <w:pPr>
              <w:keepLines/>
              <w:spacing w:after="0" w:line="240" w:lineRule="auto"/>
              <w:rPr>
                <w:rFonts w:ascii="Arial" w:hAnsi="Arial" w:cs="Arial"/>
                <w:b/>
                <w:bCs/>
                <w:sz w:val="18"/>
                <w:szCs w:val="18"/>
              </w:rPr>
            </w:pPr>
            <w:r w:rsidRPr="00D0385C">
              <w:rPr>
                <w:rFonts w:ascii="Arial" w:hAnsi="Arial" w:cs="Arial"/>
                <w:b/>
                <w:bCs/>
                <w:sz w:val="18"/>
                <w:szCs w:val="18"/>
              </w:rPr>
              <w:t>FOR BOTH EQUITY AND HEALTH REASONS, WE NEED TO HAVE SMALLER SECTIONS AND NOT THE UNREALISTIC 50 STUDENTS PER SECTION.</w:t>
            </w:r>
            <w:r w:rsidR="00D0385C" w:rsidRPr="00D0385C">
              <w:rPr>
                <w:rFonts w:ascii="Arial" w:hAnsi="Arial" w:cs="Arial"/>
                <w:b/>
                <w:bCs/>
                <w:sz w:val="18"/>
                <w:szCs w:val="18"/>
              </w:rPr>
              <w:t xml:space="preserve"> THE STATE OF CA HAS ALREADY RECOGNIZED THE PROBLEM OF DECLINING ENROLLMENT. </w:t>
            </w:r>
          </w:p>
          <w:p w14:paraId="2CACB0DA" w14:textId="206D55AF" w:rsidR="002B332D" w:rsidRPr="00400171" w:rsidRDefault="00D0385C" w:rsidP="00407B45">
            <w:pPr>
              <w:keepLines/>
              <w:spacing w:after="0" w:line="240" w:lineRule="auto"/>
              <w:rPr>
                <w:rFonts w:ascii="Arial" w:hAnsi="Arial" w:cs="Arial"/>
                <w:sz w:val="18"/>
                <w:szCs w:val="18"/>
              </w:rPr>
            </w:pPr>
            <w:r w:rsidRPr="00D0385C">
              <w:rPr>
                <w:rFonts w:ascii="Arial" w:hAnsi="Arial" w:cs="Arial"/>
                <w:b/>
                <w:bCs/>
                <w:sz w:val="18"/>
                <w:szCs w:val="18"/>
              </w:rPr>
              <w:t xml:space="preserve">SEVERAL COMMUNITY COLLEGES AND STATE UNIVERSITIES HAVE </w:t>
            </w:r>
            <w:r w:rsidR="00625223">
              <w:rPr>
                <w:rFonts w:ascii="Arial" w:hAnsi="Arial" w:cs="Arial"/>
                <w:b/>
                <w:bCs/>
                <w:sz w:val="18"/>
                <w:szCs w:val="18"/>
              </w:rPr>
              <w:t xml:space="preserve">SIGNIFICANTLY </w:t>
            </w:r>
            <w:proofErr w:type="gramStart"/>
            <w:r w:rsidRPr="00D0385C">
              <w:rPr>
                <w:rFonts w:ascii="Arial" w:hAnsi="Arial" w:cs="Arial"/>
                <w:b/>
                <w:bCs/>
                <w:sz w:val="18"/>
                <w:szCs w:val="18"/>
              </w:rPr>
              <w:t>LESS</w:t>
            </w:r>
            <w:proofErr w:type="gramEnd"/>
            <w:r w:rsidRPr="00D0385C">
              <w:rPr>
                <w:rFonts w:ascii="Arial" w:hAnsi="Arial" w:cs="Arial"/>
                <w:b/>
                <w:bCs/>
                <w:sz w:val="18"/>
                <w:szCs w:val="18"/>
              </w:rPr>
              <w:t xml:space="preserve"> NUMBER OF STUDENTS IN EVERY SECTION.</w:t>
            </w:r>
          </w:p>
        </w:tc>
      </w:tr>
      <w:tr w:rsidR="001338C4" w:rsidRPr="00400171" w14:paraId="477D6ACA" w14:textId="2BF9D788" w:rsidTr="00E00375">
        <w:trPr>
          <w:trHeight w:val="503"/>
        </w:trPr>
        <w:tc>
          <w:tcPr>
            <w:tcW w:w="667" w:type="dxa"/>
          </w:tcPr>
          <w:p w14:paraId="2DD828E3" w14:textId="33A00933" w:rsidR="001338C4" w:rsidRPr="00400171" w:rsidRDefault="001338C4" w:rsidP="00512AFD">
            <w:pPr>
              <w:keepLines/>
              <w:spacing w:after="0" w:line="240" w:lineRule="auto"/>
              <w:rPr>
                <w:rFonts w:ascii="Arial" w:eastAsia="MS Mincho" w:hAnsi="Arial" w:cs="Arial"/>
                <w:sz w:val="18"/>
                <w:szCs w:val="18"/>
                <w:highlight w:val="yellow"/>
              </w:rPr>
            </w:pPr>
            <w:r w:rsidRPr="00400171">
              <w:rPr>
                <w:rFonts w:ascii="Arial" w:eastAsia="MS Mincho" w:hAnsi="Arial" w:cs="Arial"/>
                <w:sz w:val="18"/>
                <w:szCs w:val="18"/>
              </w:rPr>
              <w:t>II.</w:t>
            </w:r>
            <w:r w:rsidR="008221B5" w:rsidRPr="00400171">
              <w:rPr>
                <w:rFonts w:ascii="Arial" w:eastAsia="MS Mincho" w:hAnsi="Arial" w:cs="Arial"/>
                <w:sz w:val="18"/>
                <w:szCs w:val="18"/>
              </w:rPr>
              <w:t>C.</w:t>
            </w:r>
          </w:p>
        </w:tc>
        <w:tc>
          <w:tcPr>
            <w:tcW w:w="2017" w:type="dxa"/>
            <w:shd w:val="clear" w:color="auto" w:fill="auto"/>
          </w:tcPr>
          <w:p w14:paraId="58A55DD6" w14:textId="77777777" w:rsidR="001338C4" w:rsidRPr="00400171" w:rsidRDefault="001338C4" w:rsidP="00512AFD">
            <w:pPr>
              <w:keepLines/>
              <w:spacing w:after="0" w:line="240" w:lineRule="auto"/>
              <w:rPr>
                <w:rFonts w:ascii="Arial" w:eastAsia="MS Mincho" w:hAnsi="Arial" w:cs="Arial"/>
                <w:sz w:val="18"/>
                <w:szCs w:val="18"/>
              </w:rPr>
            </w:pPr>
            <w:r w:rsidRPr="00400171">
              <w:rPr>
                <w:rFonts w:ascii="Arial" w:eastAsia="MS Mincho" w:hAnsi="Arial" w:cs="Arial"/>
                <w:sz w:val="18"/>
                <w:szCs w:val="18"/>
              </w:rPr>
              <w:t>Overall Success Rate</w:t>
            </w:r>
          </w:p>
          <w:p w14:paraId="5B0DBE9F" w14:textId="77777777" w:rsidR="001338C4" w:rsidRPr="00400171" w:rsidRDefault="001338C4" w:rsidP="00512AFD">
            <w:pPr>
              <w:keepLines/>
              <w:spacing w:after="0" w:line="240" w:lineRule="auto"/>
              <w:rPr>
                <w:rFonts w:ascii="Arial" w:eastAsia="MS Mincho" w:hAnsi="Arial" w:cs="Arial"/>
                <w:sz w:val="18"/>
                <w:szCs w:val="18"/>
              </w:rPr>
            </w:pPr>
          </w:p>
        </w:tc>
        <w:tc>
          <w:tcPr>
            <w:tcW w:w="6126" w:type="dxa"/>
            <w:shd w:val="clear" w:color="auto" w:fill="auto"/>
          </w:tcPr>
          <w:p w14:paraId="3956B879" w14:textId="77777777" w:rsidR="001338C4" w:rsidRPr="00400171" w:rsidRDefault="001338C4" w:rsidP="00512AFD">
            <w:pPr>
              <w:keepLines/>
              <w:spacing w:after="0" w:line="240" w:lineRule="auto"/>
              <w:rPr>
                <w:rFonts w:ascii="Arial" w:hAnsi="Arial" w:cs="Arial"/>
                <w:bCs/>
                <w:sz w:val="18"/>
                <w:szCs w:val="18"/>
              </w:rPr>
            </w:pPr>
            <w:r w:rsidRPr="00400171">
              <w:rPr>
                <w:rFonts w:ascii="Arial" w:hAnsi="Arial" w:cs="Arial"/>
                <w:sz w:val="18"/>
                <w:szCs w:val="18"/>
              </w:rPr>
              <w:t xml:space="preserve">What changes in student success rates have you seen in the last three years? </w:t>
            </w:r>
            <w:r w:rsidRPr="00400171">
              <w:rPr>
                <w:rFonts w:ascii="Arial" w:hAnsi="Arial" w:cs="Arial"/>
                <w:b/>
                <w:sz w:val="18"/>
                <w:szCs w:val="18"/>
              </w:rPr>
              <w:t xml:space="preserve"> </w:t>
            </w:r>
            <w:r w:rsidRPr="00400171">
              <w:rPr>
                <w:rFonts w:ascii="Arial" w:hAnsi="Arial" w:cs="Arial"/>
                <w:bCs/>
                <w:sz w:val="18"/>
                <w:szCs w:val="18"/>
              </w:rPr>
              <w:t xml:space="preserve">You do not need to list success rates, rather reflect on trends in success rates. </w:t>
            </w:r>
          </w:p>
          <w:p w14:paraId="4EEFC436" w14:textId="5DEDE994" w:rsidR="001338C4" w:rsidRPr="00400171" w:rsidRDefault="001338C4" w:rsidP="00512AFD">
            <w:pPr>
              <w:pStyle w:val="ListParagraph"/>
              <w:keepLines/>
              <w:numPr>
                <w:ilvl w:val="0"/>
                <w:numId w:val="1"/>
              </w:numPr>
              <w:rPr>
                <w:rFonts w:ascii="Arial" w:hAnsi="Arial" w:cs="Arial"/>
                <w:bCs/>
                <w:sz w:val="18"/>
                <w:szCs w:val="18"/>
              </w:rPr>
            </w:pPr>
            <w:r w:rsidRPr="00400171">
              <w:rPr>
                <w:rFonts w:ascii="Arial" w:hAnsi="Arial" w:cs="Arial"/>
                <w:bCs/>
                <w:sz w:val="18"/>
                <w:szCs w:val="18"/>
              </w:rPr>
              <w:t>What could be factors that influence</w:t>
            </w:r>
            <w:r w:rsidR="000F3598" w:rsidRPr="00400171">
              <w:rPr>
                <w:rFonts w:ascii="Arial" w:hAnsi="Arial" w:cs="Arial"/>
                <w:bCs/>
                <w:sz w:val="18"/>
                <w:szCs w:val="18"/>
              </w:rPr>
              <w:t xml:space="preserve"> success rates? </w:t>
            </w:r>
            <w:r w:rsidRPr="00400171">
              <w:rPr>
                <w:rFonts w:ascii="Arial" w:hAnsi="Arial" w:cs="Arial"/>
                <w:bCs/>
                <w:sz w:val="18"/>
                <w:szCs w:val="18"/>
              </w:rPr>
              <w:t xml:space="preserve"> </w:t>
            </w:r>
            <w:r w:rsidRPr="00400171">
              <w:rPr>
                <w:rFonts w:ascii="Arial" w:hAnsi="Arial" w:cs="Arial"/>
                <w:sz w:val="18"/>
                <w:szCs w:val="18"/>
              </w:rPr>
              <w:t xml:space="preserve">Please refer to: </w:t>
            </w:r>
            <w:hyperlink r:id="rId16" w:history="1">
              <w:r w:rsidR="000F3598" w:rsidRPr="00400171">
                <w:rPr>
                  <w:rStyle w:val="Hyperlink"/>
                  <w:rFonts w:ascii="Arial" w:hAnsi="Arial" w:cs="Arial"/>
                  <w:sz w:val="18"/>
                  <w:szCs w:val="18"/>
                </w:rPr>
                <w:t>https://www.deanza.edu/ir/program-review.20-21/index.html</w:t>
              </w:r>
            </w:hyperlink>
            <w:r w:rsidR="000F3598" w:rsidRPr="00400171">
              <w:rPr>
                <w:rFonts w:ascii="Arial" w:hAnsi="Arial" w:cs="Arial"/>
                <w:sz w:val="18"/>
                <w:szCs w:val="18"/>
              </w:rPr>
              <w:t xml:space="preserve"> </w:t>
            </w:r>
          </w:p>
          <w:p w14:paraId="5F4725AE" w14:textId="77777777" w:rsidR="001338C4" w:rsidRPr="00400171" w:rsidRDefault="001338C4" w:rsidP="00512AFD">
            <w:pPr>
              <w:pStyle w:val="ListParagraph"/>
              <w:keepLines/>
              <w:numPr>
                <w:ilvl w:val="0"/>
                <w:numId w:val="1"/>
              </w:numPr>
              <w:rPr>
                <w:rFonts w:ascii="Arial" w:hAnsi="Arial" w:cs="Arial"/>
                <w:sz w:val="18"/>
                <w:szCs w:val="18"/>
              </w:rPr>
            </w:pPr>
            <w:r w:rsidRPr="00400171">
              <w:rPr>
                <w:rFonts w:ascii="Arial" w:hAnsi="Arial" w:cs="Arial"/>
                <w:bCs/>
                <w:sz w:val="18"/>
                <w:szCs w:val="18"/>
              </w:rPr>
              <w:t>What strategies does your department have in place to increase or maintain current success rates?</w:t>
            </w:r>
          </w:p>
        </w:tc>
        <w:tc>
          <w:tcPr>
            <w:tcW w:w="4660" w:type="dxa"/>
          </w:tcPr>
          <w:p w14:paraId="60C71C1E" w14:textId="77777777" w:rsidR="001338C4" w:rsidRDefault="007A0A68" w:rsidP="00512AFD">
            <w:pPr>
              <w:keepLines/>
              <w:spacing w:after="0" w:line="240" w:lineRule="auto"/>
              <w:rPr>
                <w:rFonts w:ascii="Arial" w:hAnsi="Arial" w:cs="Arial"/>
                <w:sz w:val="18"/>
                <w:szCs w:val="18"/>
              </w:rPr>
            </w:pPr>
            <w:r>
              <w:rPr>
                <w:rFonts w:ascii="Arial" w:hAnsi="Arial" w:cs="Arial"/>
                <w:sz w:val="18"/>
                <w:szCs w:val="18"/>
              </w:rPr>
              <w:t xml:space="preserve">Our success rates have remained steady/increased only DUE TO ALL THE EXTRA EFFORT THE FACULTY PUTS IN DAY IN DAY OUT. </w:t>
            </w:r>
          </w:p>
          <w:p w14:paraId="2ACE4636" w14:textId="7E33E1C6" w:rsidR="007A0A68" w:rsidRPr="00400171" w:rsidRDefault="007A0A68" w:rsidP="00512AFD">
            <w:pPr>
              <w:keepLines/>
              <w:spacing w:after="0" w:line="240" w:lineRule="auto"/>
              <w:rPr>
                <w:rFonts w:ascii="Arial" w:hAnsi="Arial" w:cs="Arial"/>
                <w:sz w:val="18"/>
                <w:szCs w:val="18"/>
              </w:rPr>
            </w:pPr>
            <w:r>
              <w:rPr>
                <w:rFonts w:ascii="Arial" w:hAnsi="Arial" w:cs="Arial"/>
                <w:sz w:val="18"/>
                <w:szCs w:val="18"/>
              </w:rPr>
              <w:t>We NEED PEER MENTORS to increase our success rate.</w:t>
            </w:r>
          </w:p>
        </w:tc>
      </w:tr>
      <w:tr w:rsidR="00407B45" w:rsidRPr="00400171" w14:paraId="4BDEC6A7" w14:textId="77777777" w:rsidTr="00E00375">
        <w:tc>
          <w:tcPr>
            <w:tcW w:w="667" w:type="dxa"/>
          </w:tcPr>
          <w:p w14:paraId="11AF81D2" w14:textId="7A51EA8C" w:rsidR="00407B45" w:rsidRPr="00400171" w:rsidRDefault="00407B45" w:rsidP="00407B45">
            <w:pPr>
              <w:keepLines/>
              <w:spacing w:after="0" w:line="240" w:lineRule="auto"/>
              <w:rPr>
                <w:rFonts w:ascii="Arial" w:hAnsi="Arial" w:cs="Arial"/>
                <w:sz w:val="18"/>
                <w:szCs w:val="18"/>
              </w:rPr>
            </w:pPr>
            <w:r w:rsidRPr="00400171">
              <w:rPr>
                <w:rFonts w:ascii="Arial" w:hAnsi="Arial" w:cs="Arial"/>
                <w:sz w:val="18"/>
                <w:szCs w:val="18"/>
              </w:rPr>
              <w:t>II.</w:t>
            </w:r>
            <w:r w:rsidR="008221B5" w:rsidRPr="00400171">
              <w:rPr>
                <w:rFonts w:ascii="Arial" w:hAnsi="Arial" w:cs="Arial"/>
                <w:sz w:val="18"/>
                <w:szCs w:val="18"/>
              </w:rPr>
              <w:t>D</w:t>
            </w:r>
            <w:r w:rsidRPr="00400171">
              <w:rPr>
                <w:rFonts w:ascii="Arial" w:hAnsi="Arial" w:cs="Arial"/>
                <w:sz w:val="18"/>
                <w:szCs w:val="18"/>
              </w:rPr>
              <w:t>.</w:t>
            </w:r>
          </w:p>
        </w:tc>
        <w:tc>
          <w:tcPr>
            <w:tcW w:w="2017" w:type="dxa"/>
            <w:shd w:val="clear" w:color="auto" w:fill="auto"/>
          </w:tcPr>
          <w:p w14:paraId="1514144F" w14:textId="48BB4227" w:rsidR="00407B45" w:rsidRPr="00400171" w:rsidRDefault="00407B45" w:rsidP="00407B45">
            <w:pPr>
              <w:keepLines/>
              <w:spacing w:after="0" w:line="240" w:lineRule="auto"/>
              <w:rPr>
                <w:rFonts w:ascii="Arial" w:hAnsi="Arial" w:cs="Arial"/>
                <w:sz w:val="18"/>
                <w:szCs w:val="18"/>
              </w:rPr>
            </w:pPr>
            <w:r w:rsidRPr="00400171">
              <w:rPr>
                <w:rFonts w:ascii="Arial" w:hAnsi="Arial" w:cs="Arial"/>
                <w:bCs/>
                <w:sz w:val="18"/>
                <w:szCs w:val="18"/>
              </w:rPr>
              <w:t>Success, Non-Success and Withdraw Rates</w:t>
            </w:r>
            <w:r w:rsidR="00256366" w:rsidRPr="00400171">
              <w:rPr>
                <w:rFonts w:ascii="Arial" w:hAnsi="Arial" w:cs="Arial"/>
                <w:bCs/>
                <w:sz w:val="18"/>
                <w:szCs w:val="18"/>
              </w:rPr>
              <w:t xml:space="preserve"> for disproportionately impacted student groups</w:t>
            </w:r>
          </w:p>
        </w:tc>
        <w:tc>
          <w:tcPr>
            <w:tcW w:w="6126" w:type="dxa"/>
            <w:shd w:val="clear" w:color="auto" w:fill="auto"/>
          </w:tcPr>
          <w:p w14:paraId="77421911" w14:textId="77777777" w:rsidR="00407B45" w:rsidRPr="00400171" w:rsidRDefault="00407B45" w:rsidP="00407B45">
            <w:pPr>
              <w:keepLines/>
              <w:spacing w:after="0" w:line="240" w:lineRule="auto"/>
              <w:rPr>
                <w:rFonts w:ascii="Arial" w:hAnsi="Arial" w:cs="Arial"/>
                <w:bCs/>
                <w:sz w:val="18"/>
                <w:szCs w:val="18"/>
              </w:rPr>
            </w:pPr>
            <w:r w:rsidRPr="00400171">
              <w:rPr>
                <w:rFonts w:ascii="Arial" w:hAnsi="Arial" w:cs="Arial"/>
                <w:bCs/>
                <w:sz w:val="18"/>
                <w:szCs w:val="18"/>
              </w:rPr>
              <w:t>Using the </w:t>
            </w:r>
            <w:hyperlink r:id="rId17" w:tgtFrame="_blank" w:history="1">
              <w:r w:rsidRPr="00400171">
                <w:rPr>
                  <w:rStyle w:val="Hyperlink"/>
                  <w:rFonts w:ascii="Arial" w:hAnsi="Arial" w:cs="Arial"/>
                  <w:bCs/>
                  <w:sz w:val="18"/>
                  <w:szCs w:val="18"/>
                </w:rPr>
                <w:t>Disproportionate Impact Tool</w:t>
              </w:r>
            </w:hyperlink>
            <w:r w:rsidRPr="00400171">
              <w:rPr>
                <w:rFonts w:ascii="Arial" w:hAnsi="Arial" w:cs="Arial"/>
                <w:bCs/>
                <w:sz w:val="18"/>
                <w:szCs w:val="18"/>
              </w:rPr>
              <w:t> within the </w:t>
            </w:r>
            <w:hyperlink r:id="rId18" w:tgtFrame="_blank" w:history="1">
              <w:r w:rsidRPr="00400171">
                <w:rPr>
                  <w:rStyle w:val="Hyperlink"/>
                  <w:rFonts w:ascii="Arial" w:hAnsi="Arial" w:cs="Arial"/>
                  <w:bCs/>
                  <w:sz w:val="18"/>
                  <w:szCs w:val="18"/>
                </w:rPr>
                <w:t>Program Review Tool</w:t>
              </w:r>
            </w:hyperlink>
            <w:r w:rsidRPr="00400171">
              <w:rPr>
                <w:rFonts w:ascii="Arial" w:hAnsi="Arial" w:cs="Arial"/>
                <w:bCs/>
                <w:sz w:val="18"/>
                <w:szCs w:val="18"/>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400171" w:rsidRDefault="00407B45" w:rsidP="00407B45">
            <w:pPr>
              <w:pStyle w:val="ListParagraph"/>
              <w:keepLines/>
              <w:numPr>
                <w:ilvl w:val="0"/>
                <w:numId w:val="2"/>
              </w:numPr>
              <w:rPr>
                <w:rFonts w:ascii="Arial" w:hAnsi="Arial" w:cs="Arial"/>
                <w:bCs/>
                <w:sz w:val="18"/>
                <w:szCs w:val="18"/>
              </w:rPr>
            </w:pPr>
            <w:r w:rsidRPr="00400171">
              <w:rPr>
                <w:rFonts w:ascii="Arial" w:hAnsi="Arial" w:cs="Arial"/>
                <w:bCs/>
                <w:sz w:val="18"/>
                <w:szCs w:val="18"/>
              </w:rPr>
              <w:t>What differences do you see in successful course completion rates?</w:t>
            </w:r>
          </w:p>
          <w:p w14:paraId="55E3AC66" w14:textId="77777777" w:rsidR="00407B45" w:rsidRPr="00400171" w:rsidRDefault="00407B45" w:rsidP="00407B45">
            <w:pPr>
              <w:pStyle w:val="ListParagraph"/>
              <w:keepLines/>
              <w:numPr>
                <w:ilvl w:val="0"/>
                <w:numId w:val="2"/>
              </w:numPr>
              <w:rPr>
                <w:rFonts w:ascii="Arial" w:hAnsi="Arial" w:cs="Arial"/>
                <w:bCs/>
                <w:sz w:val="18"/>
                <w:szCs w:val="18"/>
              </w:rPr>
            </w:pPr>
            <w:r w:rsidRPr="00400171">
              <w:rPr>
                <w:rFonts w:ascii="Arial" w:hAnsi="Arial" w:cs="Arial"/>
                <w:bCs/>
                <w:sz w:val="18"/>
                <w:szCs w:val="18"/>
              </w:rPr>
              <w:t>What are your thoughts on these differences?</w:t>
            </w:r>
          </w:p>
          <w:p w14:paraId="3E5BC4F6" w14:textId="1A59AF4E" w:rsidR="00407B45" w:rsidRPr="00400171" w:rsidRDefault="00407B45" w:rsidP="00407B45">
            <w:pPr>
              <w:keepLines/>
              <w:spacing w:after="0" w:line="240" w:lineRule="auto"/>
              <w:rPr>
                <w:rFonts w:ascii="Arial" w:hAnsi="Arial" w:cs="Arial"/>
                <w:sz w:val="18"/>
                <w:szCs w:val="18"/>
              </w:rPr>
            </w:pPr>
            <w:r w:rsidRPr="00400171">
              <w:rPr>
                <w:rFonts w:ascii="Arial" w:hAnsi="Arial" w:cs="Arial"/>
                <w:bCs/>
                <w:sz w:val="18"/>
                <w:szCs w:val="18"/>
              </w:rPr>
              <w:t>What strategies might be helpful in closing gaps in successful course completion?</w:t>
            </w:r>
          </w:p>
        </w:tc>
        <w:tc>
          <w:tcPr>
            <w:tcW w:w="4660" w:type="dxa"/>
          </w:tcPr>
          <w:p w14:paraId="545651D1" w14:textId="77777777" w:rsidR="00407B45" w:rsidRDefault="003F51C6" w:rsidP="00407B45">
            <w:pPr>
              <w:keepLines/>
              <w:spacing w:after="0" w:line="240" w:lineRule="auto"/>
              <w:rPr>
                <w:rFonts w:ascii="Arial" w:hAnsi="Arial" w:cs="Arial"/>
                <w:sz w:val="18"/>
                <w:szCs w:val="18"/>
              </w:rPr>
            </w:pPr>
            <w:r>
              <w:rPr>
                <w:rFonts w:ascii="Arial" w:hAnsi="Arial" w:cs="Arial"/>
                <w:sz w:val="18"/>
                <w:szCs w:val="18"/>
              </w:rPr>
              <w:t xml:space="preserve">By gender, the success rates for females continues to improve and currently stands at 87% </w:t>
            </w:r>
            <w:proofErr w:type="gramStart"/>
            <w:r>
              <w:rPr>
                <w:rFonts w:ascii="Arial" w:hAnsi="Arial" w:cs="Arial"/>
                <w:sz w:val="18"/>
                <w:szCs w:val="18"/>
              </w:rPr>
              <w:t>( an</w:t>
            </w:r>
            <w:proofErr w:type="gramEnd"/>
            <w:r>
              <w:rPr>
                <w:rFonts w:ascii="Arial" w:hAnsi="Arial" w:cs="Arial"/>
                <w:sz w:val="18"/>
                <w:szCs w:val="18"/>
              </w:rPr>
              <w:t xml:space="preserve"> increase from 84% from 2016-17) whereas for males, it remains at 82%.</w:t>
            </w:r>
            <w:r w:rsidR="00A878AD">
              <w:rPr>
                <w:rFonts w:ascii="Arial" w:hAnsi="Arial" w:cs="Arial"/>
                <w:sz w:val="18"/>
                <w:szCs w:val="18"/>
              </w:rPr>
              <w:t xml:space="preserve"> The percentage of students enrolled across genders has not changed in the last 5 years.</w:t>
            </w:r>
          </w:p>
          <w:p w14:paraId="619FD5ED" w14:textId="01098EEC" w:rsidR="00A878AD" w:rsidRPr="00400171" w:rsidRDefault="00A878AD" w:rsidP="00A878AD">
            <w:pPr>
              <w:keepLines/>
              <w:spacing w:before="240" w:after="0" w:line="240" w:lineRule="auto"/>
              <w:rPr>
                <w:rFonts w:ascii="Arial" w:hAnsi="Arial" w:cs="Arial"/>
                <w:sz w:val="18"/>
                <w:szCs w:val="18"/>
              </w:rPr>
            </w:pPr>
            <w:r>
              <w:rPr>
                <w:rFonts w:ascii="Arial" w:hAnsi="Arial" w:cs="Arial"/>
                <w:sz w:val="18"/>
                <w:szCs w:val="18"/>
              </w:rPr>
              <w:t xml:space="preserve">While the success rates for </w:t>
            </w:r>
            <w:proofErr w:type="spellStart"/>
            <w:proofErr w:type="gramStart"/>
            <w:r>
              <w:rPr>
                <w:rFonts w:ascii="Arial" w:hAnsi="Arial" w:cs="Arial"/>
                <w:sz w:val="18"/>
                <w:szCs w:val="18"/>
              </w:rPr>
              <w:t>Filipinix</w:t>
            </w:r>
            <w:proofErr w:type="spellEnd"/>
            <w:r w:rsidR="00625223">
              <w:rPr>
                <w:rFonts w:ascii="Arial" w:hAnsi="Arial" w:cs="Arial"/>
                <w:sz w:val="18"/>
                <w:szCs w:val="18"/>
              </w:rPr>
              <w:t>( 76</w:t>
            </w:r>
            <w:proofErr w:type="gramEnd"/>
            <w:r w:rsidR="00625223">
              <w:rPr>
                <w:rFonts w:ascii="Arial" w:hAnsi="Arial" w:cs="Arial"/>
                <w:sz w:val="18"/>
                <w:szCs w:val="18"/>
              </w:rPr>
              <w:t xml:space="preserve">% -84%), </w:t>
            </w:r>
            <w:proofErr w:type="spellStart"/>
            <w:r w:rsidR="00625223">
              <w:rPr>
                <w:rFonts w:ascii="Arial" w:hAnsi="Arial" w:cs="Arial"/>
                <w:sz w:val="18"/>
                <w:szCs w:val="18"/>
              </w:rPr>
              <w:t>Latinix</w:t>
            </w:r>
            <w:proofErr w:type="spellEnd"/>
            <w:r w:rsidR="00625223">
              <w:rPr>
                <w:rFonts w:ascii="Arial" w:hAnsi="Arial" w:cs="Arial"/>
                <w:sz w:val="18"/>
                <w:szCs w:val="18"/>
              </w:rPr>
              <w:t>( 69-73%), Pacific Islander (63% -82%) have shown a very healthy upward trend</w:t>
            </w:r>
            <w:r w:rsidR="005F0A4E">
              <w:rPr>
                <w:rFonts w:ascii="Arial" w:hAnsi="Arial" w:cs="Arial"/>
                <w:sz w:val="18"/>
                <w:szCs w:val="18"/>
              </w:rPr>
              <w:t xml:space="preserve">, however, the </w:t>
            </w:r>
            <w:r w:rsidR="008F3218">
              <w:rPr>
                <w:rFonts w:ascii="Arial" w:hAnsi="Arial" w:cs="Arial"/>
                <w:sz w:val="18"/>
                <w:szCs w:val="18"/>
              </w:rPr>
              <w:t>decline in the</w:t>
            </w:r>
            <w:r w:rsidR="00625223">
              <w:rPr>
                <w:rFonts w:ascii="Arial" w:hAnsi="Arial" w:cs="Arial"/>
                <w:sz w:val="18"/>
                <w:szCs w:val="18"/>
              </w:rPr>
              <w:t xml:space="preserve"> </w:t>
            </w:r>
            <w:r w:rsidR="005F0A4E">
              <w:rPr>
                <w:rFonts w:ascii="Arial" w:hAnsi="Arial" w:cs="Arial"/>
                <w:sz w:val="18"/>
                <w:szCs w:val="18"/>
              </w:rPr>
              <w:t>success rate</w:t>
            </w:r>
            <w:r w:rsidR="008F3218">
              <w:rPr>
                <w:rFonts w:ascii="Arial" w:hAnsi="Arial" w:cs="Arial"/>
                <w:sz w:val="18"/>
                <w:szCs w:val="18"/>
              </w:rPr>
              <w:t xml:space="preserve">s for African American group( 73% -65%) and the Native American group( 63% - 57%) is a cause of concern. The difference in the success rates has widened for certain groups in the pandemic year. </w:t>
            </w:r>
            <w:r w:rsidR="008F3218" w:rsidRPr="008F3218">
              <w:rPr>
                <w:rFonts w:ascii="Arial" w:hAnsi="Arial" w:cs="Arial"/>
                <w:b/>
                <w:bCs/>
                <w:sz w:val="18"/>
                <w:szCs w:val="18"/>
              </w:rPr>
              <w:t>In terms of the strategies for successful course completion, small class size, peer mentor support is the key</w:t>
            </w:r>
            <w:r w:rsidR="008F3218">
              <w:rPr>
                <w:rFonts w:ascii="Arial" w:hAnsi="Arial" w:cs="Arial"/>
                <w:sz w:val="18"/>
                <w:szCs w:val="18"/>
              </w:rPr>
              <w:t xml:space="preserve">. </w:t>
            </w:r>
            <w:r w:rsidR="008F3218" w:rsidRPr="001D1282">
              <w:rPr>
                <w:rFonts w:ascii="Arial" w:hAnsi="Arial" w:cs="Arial"/>
                <w:b/>
                <w:bCs/>
                <w:sz w:val="18"/>
                <w:szCs w:val="18"/>
              </w:rPr>
              <w:t xml:space="preserve">IF THE COLLEGE ADMINISTRATION CAN </w:t>
            </w:r>
            <w:r w:rsidR="001D1282" w:rsidRPr="001D1282">
              <w:rPr>
                <w:rFonts w:ascii="Arial" w:hAnsi="Arial" w:cs="Arial"/>
                <w:b/>
                <w:bCs/>
                <w:sz w:val="18"/>
                <w:szCs w:val="18"/>
              </w:rPr>
              <w:t>ENABLE</w:t>
            </w:r>
            <w:r w:rsidR="008F3218" w:rsidRPr="001D1282">
              <w:rPr>
                <w:rFonts w:ascii="Arial" w:hAnsi="Arial" w:cs="Arial"/>
                <w:b/>
                <w:bCs/>
                <w:sz w:val="18"/>
                <w:szCs w:val="18"/>
              </w:rPr>
              <w:t xml:space="preserve"> THESE </w:t>
            </w:r>
            <w:r w:rsidR="001D1282" w:rsidRPr="001D1282">
              <w:rPr>
                <w:rFonts w:ascii="Arial" w:hAnsi="Arial" w:cs="Arial"/>
                <w:b/>
                <w:bCs/>
                <w:sz w:val="18"/>
                <w:szCs w:val="18"/>
              </w:rPr>
              <w:t xml:space="preserve">REQUIRED </w:t>
            </w:r>
            <w:r w:rsidR="001D1282" w:rsidRPr="001D1282">
              <w:rPr>
                <w:rFonts w:ascii="Arial" w:hAnsi="Arial" w:cs="Arial"/>
                <w:b/>
                <w:bCs/>
                <w:sz w:val="18"/>
                <w:szCs w:val="18"/>
              </w:rPr>
              <w:lastRenderedPageBreak/>
              <w:t>CHANGES, THEN IT WILL BE A STEP IN THE RIGHT DIRECTION.</w:t>
            </w:r>
          </w:p>
        </w:tc>
      </w:tr>
      <w:tr w:rsidR="00407B45" w:rsidRPr="00400171" w14:paraId="6B3C0135" w14:textId="46685C3C" w:rsidTr="00E00375">
        <w:tc>
          <w:tcPr>
            <w:tcW w:w="667" w:type="dxa"/>
          </w:tcPr>
          <w:p w14:paraId="31769469" w14:textId="76804D74" w:rsidR="00407B45" w:rsidRPr="00400171" w:rsidRDefault="00407B45" w:rsidP="00407B45">
            <w:pPr>
              <w:keepLines/>
              <w:spacing w:after="0" w:line="240" w:lineRule="auto"/>
              <w:rPr>
                <w:rFonts w:ascii="Arial" w:hAnsi="Arial" w:cs="Arial"/>
                <w:sz w:val="18"/>
                <w:szCs w:val="18"/>
              </w:rPr>
            </w:pPr>
            <w:r w:rsidRPr="00400171">
              <w:rPr>
                <w:rFonts w:ascii="Arial" w:hAnsi="Arial" w:cs="Arial"/>
                <w:sz w:val="18"/>
                <w:szCs w:val="18"/>
              </w:rPr>
              <w:lastRenderedPageBreak/>
              <w:t>II.</w:t>
            </w:r>
            <w:r w:rsidR="00B06B93" w:rsidRPr="00400171">
              <w:rPr>
                <w:rFonts w:ascii="Arial" w:hAnsi="Arial" w:cs="Arial"/>
                <w:sz w:val="18"/>
                <w:szCs w:val="18"/>
              </w:rPr>
              <w:t>E.</w:t>
            </w:r>
          </w:p>
        </w:tc>
        <w:tc>
          <w:tcPr>
            <w:tcW w:w="2017" w:type="dxa"/>
            <w:shd w:val="clear" w:color="auto" w:fill="auto"/>
          </w:tcPr>
          <w:p w14:paraId="2D284F7F" w14:textId="77777777" w:rsidR="00407B45" w:rsidRPr="00400171" w:rsidRDefault="00407B45" w:rsidP="00407B45">
            <w:pPr>
              <w:keepLines/>
              <w:spacing w:after="0" w:line="240" w:lineRule="auto"/>
              <w:rPr>
                <w:rFonts w:ascii="Arial" w:hAnsi="Arial" w:cs="Arial"/>
                <w:sz w:val="18"/>
                <w:szCs w:val="18"/>
              </w:rPr>
            </w:pPr>
            <w:r w:rsidRPr="00400171">
              <w:rPr>
                <w:rFonts w:ascii="Arial" w:hAnsi="Arial" w:cs="Arial"/>
                <w:sz w:val="18"/>
                <w:szCs w:val="18"/>
              </w:rPr>
              <w:t xml:space="preserve">Changes Imposed by Internal/External Regulations </w:t>
            </w:r>
          </w:p>
          <w:p w14:paraId="7E7E7C52" w14:textId="77777777" w:rsidR="00407B45" w:rsidRPr="00400171" w:rsidRDefault="00407B45" w:rsidP="00407B45">
            <w:pPr>
              <w:keepLines/>
              <w:spacing w:after="0" w:line="240" w:lineRule="auto"/>
              <w:rPr>
                <w:rFonts w:ascii="Arial" w:hAnsi="Arial" w:cs="Arial"/>
                <w:sz w:val="18"/>
                <w:szCs w:val="18"/>
              </w:rPr>
            </w:pPr>
          </w:p>
        </w:tc>
        <w:tc>
          <w:tcPr>
            <w:tcW w:w="6126" w:type="dxa"/>
            <w:shd w:val="clear" w:color="auto" w:fill="auto"/>
          </w:tcPr>
          <w:p w14:paraId="5574570A" w14:textId="77777777" w:rsidR="00407B45" w:rsidRPr="00400171" w:rsidRDefault="00407B45" w:rsidP="00407B45">
            <w:pPr>
              <w:keepLines/>
              <w:spacing w:after="0" w:line="240" w:lineRule="auto"/>
              <w:rPr>
                <w:rFonts w:ascii="Arial" w:hAnsi="Arial" w:cs="Arial"/>
                <w:sz w:val="18"/>
                <w:szCs w:val="18"/>
              </w:rPr>
            </w:pPr>
            <w:r w:rsidRPr="00400171">
              <w:rPr>
                <w:rFonts w:ascii="Arial" w:hAnsi="Arial" w:cs="Arial"/>
                <w:sz w:val="18"/>
                <w:szCs w:val="18"/>
              </w:rPr>
              <w:t xml:space="preserve">Address program changes implemented as a response to changes in College/District policy, state laws, division/department/program level requirements or external agencies regulations? How did the change(s) affect your program?  (e.g. any curriculum, reorganization of program </w:t>
            </w:r>
            <w:r w:rsidRPr="00400171">
              <w:rPr>
                <w:rFonts w:ascii="Arial" w:hAnsi="Arial" w:cs="Arial"/>
                <w:bCs/>
                <w:color w:val="000000" w:themeColor="text1"/>
                <w:sz w:val="18"/>
                <w:szCs w:val="18"/>
              </w:rPr>
              <w:t xml:space="preserve">AB 705, noncredit curriculum, loss of personnel, </w:t>
            </w:r>
            <w:r w:rsidRPr="00400171">
              <w:rPr>
                <w:rFonts w:ascii="Arial" w:hAnsi="Arial" w:cs="Arial"/>
                <w:bCs/>
                <w:sz w:val="18"/>
                <w:szCs w:val="18"/>
              </w:rPr>
              <w:t>etc</w:t>
            </w:r>
            <w:r w:rsidRPr="00400171">
              <w:rPr>
                <w:rFonts w:ascii="Arial" w:hAnsi="Arial" w:cs="Arial"/>
                <w:sz w:val="18"/>
                <w:szCs w:val="18"/>
              </w:rPr>
              <w:t>.)</w:t>
            </w:r>
            <w:r w:rsidRPr="00400171">
              <w:rPr>
                <w:rFonts w:ascii="Arial" w:hAnsi="Arial" w:cs="Arial"/>
                <w:strike/>
                <w:sz w:val="18"/>
                <w:szCs w:val="18"/>
              </w:rPr>
              <w:t xml:space="preserve"> </w:t>
            </w:r>
          </w:p>
        </w:tc>
        <w:tc>
          <w:tcPr>
            <w:tcW w:w="4660" w:type="dxa"/>
          </w:tcPr>
          <w:p w14:paraId="2CA742BD" w14:textId="22B43C78" w:rsidR="00407B45" w:rsidRPr="00400171" w:rsidRDefault="00E709FC" w:rsidP="00407B45">
            <w:pPr>
              <w:keepLines/>
              <w:spacing w:after="0" w:line="240" w:lineRule="auto"/>
              <w:rPr>
                <w:rFonts w:ascii="Arial" w:hAnsi="Arial" w:cs="Arial"/>
                <w:sz w:val="18"/>
                <w:szCs w:val="18"/>
              </w:rPr>
            </w:pPr>
            <w:r>
              <w:rPr>
                <w:rFonts w:ascii="Arial" w:hAnsi="Arial" w:cs="Arial"/>
                <w:sz w:val="18"/>
                <w:szCs w:val="18"/>
              </w:rPr>
              <w:t xml:space="preserve">College’s early cancellation policy and its emphasis on unrealistic class size </w:t>
            </w:r>
            <w:proofErr w:type="gramStart"/>
            <w:r>
              <w:rPr>
                <w:rFonts w:ascii="Arial" w:hAnsi="Arial" w:cs="Arial"/>
                <w:sz w:val="18"/>
                <w:szCs w:val="18"/>
              </w:rPr>
              <w:t>( 50</w:t>
            </w:r>
            <w:proofErr w:type="gramEnd"/>
            <w:r>
              <w:rPr>
                <w:rFonts w:ascii="Arial" w:hAnsi="Arial" w:cs="Arial"/>
                <w:sz w:val="18"/>
                <w:szCs w:val="18"/>
              </w:rPr>
              <w:t xml:space="preserve"> students) are identified as the key reasons  </w:t>
            </w:r>
          </w:p>
        </w:tc>
      </w:tr>
      <w:tr w:rsidR="00407B45" w:rsidRPr="00400171" w14:paraId="56157915" w14:textId="27B81771" w:rsidTr="00E00375">
        <w:tc>
          <w:tcPr>
            <w:tcW w:w="667" w:type="dxa"/>
          </w:tcPr>
          <w:p w14:paraId="780741A4" w14:textId="77777777" w:rsidR="00407B45" w:rsidRPr="00400171" w:rsidRDefault="00407B45" w:rsidP="00407B45">
            <w:pPr>
              <w:keepLines/>
              <w:spacing w:after="0" w:line="240" w:lineRule="auto"/>
              <w:rPr>
                <w:rFonts w:ascii="Arial" w:hAnsi="Arial" w:cs="Arial"/>
                <w:b/>
                <w:sz w:val="18"/>
                <w:szCs w:val="18"/>
              </w:rPr>
            </w:pPr>
          </w:p>
        </w:tc>
        <w:tc>
          <w:tcPr>
            <w:tcW w:w="2017" w:type="dxa"/>
            <w:shd w:val="clear" w:color="auto" w:fill="auto"/>
          </w:tcPr>
          <w:p w14:paraId="496E264A" w14:textId="77777777" w:rsidR="00407B45" w:rsidRPr="00400171" w:rsidRDefault="00407B45" w:rsidP="00407B45">
            <w:pPr>
              <w:keepLines/>
              <w:spacing w:after="0" w:line="240" w:lineRule="auto"/>
              <w:rPr>
                <w:rFonts w:ascii="Arial" w:hAnsi="Arial" w:cs="Arial"/>
                <w:b/>
                <w:sz w:val="18"/>
                <w:szCs w:val="18"/>
              </w:rPr>
            </w:pPr>
            <w:r w:rsidRPr="00400171">
              <w:rPr>
                <w:rFonts w:ascii="Arial" w:hAnsi="Arial" w:cs="Arial"/>
                <w:b/>
                <w:sz w:val="18"/>
                <w:szCs w:val="18"/>
              </w:rPr>
              <w:t>Equity</w:t>
            </w:r>
          </w:p>
        </w:tc>
        <w:tc>
          <w:tcPr>
            <w:tcW w:w="6126" w:type="dxa"/>
            <w:shd w:val="clear" w:color="auto" w:fill="auto"/>
          </w:tcPr>
          <w:p w14:paraId="21BFCC83" w14:textId="77777777" w:rsidR="00407B45" w:rsidRPr="00400171" w:rsidRDefault="00407B45" w:rsidP="00407B45">
            <w:pPr>
              <w:keepLines/>
              <w:spacing w:after="0" w:line="240" w:lineRule="auto"/>
              <w:rPr>
                <w:rFonts w:ascii="Arial" w:hAnsi="Arial" w:cs="Arial"/>
                <w:sz w:val="18"/>
                <w:szCs w:val="18"/>
              </w:rPr>
            </w:pPr>
            <w:r w:rsidRPr="00400171">
              <w:rPr>
                <w:rFonts w:ascii="Arial" w:hAnsi="Arial" w:cs="Arial"/>
                <w:color w:val="201F1E"/>
                <w:sz w:val="18"/>
                <w:szCs w:val="18"/>
                <w:shd w:val="clear" w:color="auto" w:fill="FFFFFF"/>
              </w:rPr>
              <w:t>In order to meet the goals within our </w:t>
            </w:r>
            <w:hyperlink r:id="rId19" w:tgtFrame="_blank" w:history="1">
              <w:r w:rsidRPr="00400171">
                <w:rPr>
                  <w:rStyle w:val="Hyperlink"/>
                  <w:rFonts w:ascii="Arial" w:hAnsi="Arial" w:cs="Arial"/>
                  <w:sz w:val="18"/>
                  <w:szCs w:val="18"/>
                  <w:bdr w:val="none" w:sz="0" w:space="0" w:color="auto" w:frame="1"/>
                  <w:shd w:val="clear" w:color="auto" w:fill="FFFFFF"/>
                </w:rPr>
                <w:t>State Equity Plan</w:t>
              </w:r>
            </w:hyperlink>
            <w:r w:rsidRPr="00400171">
              <w:rPr>
                <w:rFonts w:ascii="Arial" w:hAnsi="Arial" w:cs="Arial"/>
                <w:color w:val="0563C1"/>
                <w:sz w:val="18"/>
                <w:szCs w:val="18"/>
                <w:bdr w:val="none" w:sz="0" w:space="0" w:color="auto" w:frame="1"/>
                <w:shd w:val="clear" w:color="auto" w:fill="FFFFFF"/>
              </w:rPr>
              <w:t>, </w:t>
            </w:r>
            <w:hyperlink r:id="rId20" w:tgtFrame="_blank" w:history="1">
              <w:r w:rsidRPr="00400171">
                <w:rPr>
                  <w:rStyle w:val="Hyperlink"/>
                  <w:rFonts w:ascii="Arial" w:hAnsi="Arial" w:cs="Arial"/>
                  <w:sz w:val="18"/>
                  <w:szCs w:val="18"/>
                  <w:bdr w:val="none" w:sz="0" w:space="0" w:color="auto" w:frame="1"/>
                  <w:shd w:val="clear" w:color="auto" w:fill="FFFFFF"/>
                </w:rPr>
                <w:t>Institutional Metrics</w:t>
              </w:r>
            </w:hyperlink>
            <w:r w:rsidRPr="00400171">
              <w:rPr>
                <w:rFonts w:ascii="Arial" w:hAnsi="Arial" w:cs="Arial"/>
                <w:color w:val="0563C1"/>
                <w:sz w:val="18"/>
                <w:szCs w:val="18"/>
                <w:bdr w:val="none" w:sz="0" w:space="0" w:color="auto" w:frame="1"/>
                <w:shd w:val="clear" w:color="auto" w:fill="FFFFFF"/>
              </w:rPr>
              <w:t>, </w:t>
            </w:r>
            <w:r w:rsidRPr="00400171">
              <w:rPr>
                <w:rFonts w:ascii="Arial" w:hAnsi="Arial" w:cs="Arial"/>
                <w:color w:val="0563C1"/>
                <w:sz w:val="18"/>
                <w:szCs w:val="18"/>
                <w:u w:val="single"/>
                <w:bdr w:val="none" w:sz="0" w:space="0" w:color="auto" w:frame="1"/>
                <w:shd w:val="clear" w:color="auto" w:fill="FFFFFF"/>
              </w:rPr>
              <w:t>and </w:t>
            </w:r>
            <w:hyperlink r:id="rId21" w:tgtFrame="_blank" w:history="1">
              <w:r w:rsidRPr="00400171">
                <w:rPr>
                  <w:rStyle w:val="Hyperlink"/>
                  <w:rFonts w:ascii="Arial" w:hAnsi="Arial" w:cs="Arial"/>
                  <w:sz w:val="18"/>
                  <w:szCs w:val="18"/>
                  <w:bdr w:val="none" w:sz="0" w:space="0" w:color="auto" w:frame="1"/>
                  <w:shd w:val="clear" w:color="auto" w:fill="FFFFFF"/>
                </w:rPr>
                <w:t>Educational Master Plan</w:t>
              </w:r>
            </w:hyperlink>
            <w:r w:rsidRPr="00400171">
              <w:rPr>
                <w:rFonts w:ascii="Arial" w:hAnsi="Arial" w:cs="Arial"/>
                <w:color w:val="0563C1"/>
                <w:sz w:val="18"/>
                <w:szCs w:val="18"/>
                <w:u w:val="single"/>
                <w:bdr w:val="none" w:sz="0" w:space="0" w:color="auto" w:frame="1"/>
                <w:shd w:val="clear" w:color="auto" w:fill="FFFFFF"/>
              </w:rPr>
              <w:t>, </w:t>
            </w:r>
            <w:r w:rsidRPr="00400171">
              <w:rPr>
                <w:rFonts w:ascii="Arial" w:hAnsi="Arial" w:cs="Arial"/>
                <w:sz w:val="18"/>
                <w:szCs w:val="18"/>
                <w:bdr w:val="none" w:sz="0" w:space="0" w:color="auto" w:frame="1"/>
                <w:shd w:val="clear" w:color="auto" w:fill="FFFFFF"/>
              </w:rPr>
              <w:t>the following section asks you to reflect on questions focused on student equity to help inform our goals.</w:t>
            </w:r>
            <w:r w:rsidRPr="00400171">
              <w:rPr>
                <w:rFonts w:ascii="Arial" w:hAnsi="Arial" w:cs="Arial"/>
                <w:sz w:val="18"/>
                <w:szCs w:val="18"/>
                <w:u w:val="single"/>
                <w:bdr w:val="none" w:sz="0" w:space="0" w:color="auto" w:frame="1"/>
                <w:shd w:val="clear" w:color="auto" w:fill="FFFFFF"/>
              </w:rPr>
              <w:t> </w:t>
            </w:r>
            <w:r w:rsidRPr="00400171">
              <w:rPr>
                <w:rFonts w:ascii="Arial" w:hAnsi="Arial" w:cs="Arial"/>
                <w:i/>
                <w:iCs/>
                <w:sz w:val="18"/>
                <w:szCs w:val="18"/>
                <w:u w:val="single"/>
                <w:bdr w:val="none" w:sz="0" w:space="0" w:color="auto" w:frame="1"/>
                <w:shd w:val="clear" w:color="auto" w:fill="FFFFFF"/>
              </w:rPr>
              <w:t> </w:t>
            </w:r>
          </w:p>
        </w:tc>
        <w:tc>
          <w:tcPr>
            <w:tcW w:w="4660" w:type="dxa"/>
          </w:tcPr>
          <w:p w14:paraId="5C68082A" w14:textId="77777777" w:rsidR="00407B45" w:rsidRPr="00400171" w:rsidRDefault="00407B45" w:rsidP="00407B45">
            <w:pPr>
              <w:keepLines/>
              <w:spacing w:after="0" w:line="240" w:lineRule="auto"/>
              <w:rPr>
                <w:rFonts w:ascii="Arial" w:hAnsi="Arial" w:cs="Arial"/>
                <w:color w:val="201F1E"/>
                <w:sz w:val="18"/>
                <w:szCs w:val="18"/>
                <w:shd w:val="clear" w:color="auto" w:fill="FFFFFF"/>
              </w:rPr>
            </w:pPr>
          </w:p>
        </w:tc>
      </w:tr>
      <w:tr w:rsidR="0006098D" w:rsidRPr="00400171" w14:paraId="2B8F6057" w14:textId="77777777" w:rsidTr="00E00375">
        <w:tc>
          <w:tcPr>
            <w:tcW w:w="667" w:type="dxa"/>
          </w:tcPr>
          <w:p w14:paraId="7E6685CA" w14:textId="67EF9E11" w:rsidR="0006098D" w:rsidRPr="00400171" w:rsidRDefault="0006098D" w:rsidP="00407B45">
            <w:pPr>
              <w:keepLines/>
              <w:spacing w:after="0" w:line="240" w:lineRule="auto"/>
              <w:rPr>
                <w:rFonts w:ascii="Arial" w:hAnsi="Arial" w:cs="Arial"/>
                <w:sz w:val="18"/>
                <w:szCs w:val="18"/>
              </w:rPr>
            </w:pPr>
            <w:r w:rsidRPr="00400171">
              <w:rPr>
                <w:rFonts w:ascii="Arial" w:hAnsi="Arial" w:cs="Arial"/>
                <w:sz w:val="18"/>
                <w:szCs w:val="18"/>
              </w:rPr>
              <w:t>III.A.</w:t>
            </w:r>
          </w:p>
        </w:tc>
        <w:tc>
          <w:tcPr>
            <w:tcW w:w="2017" w:type="dxa"/>
            <w:shd w:val="clear" w:color="auto" w:fill="auto"/>
          </w:tcPr>
          <w:p w14:paraId="3E279456" w14:textId="630B01B1" w:rsidR="0006098D" w:rsidRPr="00400171" w:rsidRDefault="00842404" w:rsidP="00407B45">
            <w:pPr>
              <w:keepLines/>
              <w:tabs>
                <w:tab w:val="left" w:pos="912"/>
              </w:tabs>
              <w:spacing w:after="0" w:line="240" w:lineRule="auto"/>
              <w:rPr>
                <w:rFonts w:ascii="Arial" w:hAnsi="Arial" w:cs="Arial"/>
                <w:bCs/>
                <w:sz w:val="18"/>
                <w:szCs w:val="18"/>
              </w:rPr>
            </w:pPr>
            <w:r w:rsidRPr="00400171">
              <w:rPr>
                <w:rFonts w:ascii="Arial" w:hAnsi="Arial" w:cs="Arial"/>
                <w:bCs/>
                <w:sz w:val="18"/>
                <w:szCs w:val="18"/>
              </w:rPr>
              <w:t>Equity Plans for groups other than</w:t>
            </w:r>
            <w:r w:rsidRPr="00400171">
              <w:rPr>
                <w:rFonts w:ascii="Arial" w:hAnsi="Arial" w:cs="Arial"/>
                <w:sz w:val="18"/>
                <w:szCs w:val="18"/>
              </w:rPr>
              <w:t xml:space="preserve"> the acknowledged disproportionately impacted groups</w:t>
            </w:r>
          </w:p>
        </w:tc>
        <w:tc>
          <w:tcPr>
            <w:tcW w:w="6126" w:type="dxa"/>
            <w:shd w:val="clear" w:color="auto" w:fill="auto"/>
          </w:tcPr>
          <w:p w14:paraId="0F728E1F" w14:textId="5055B8DB" w:rsidR="0006098D" w:rsidRPr="00400171" w:rsidRDefault="0006098D" w:rsidP="00407B45">
            <w:pPr>
              <w:keepLines/>
              <w:spacing w:after="0" w:line="240" w:lineRule="auto"/>
              <w:rPr>
                <w:rFonts w:ascii="Arial" w:hAnsi="Arial" w:cs="Arial"/>
                <w:bCs/>
                <w:color w:val="000000"/>
                <w:sz w:val="18"/>
                <w:szCs w:val="18"/>
              </w:rPr>
            </w:pPr>
            <w:r w:rsidRPr="00400171">
              <w:rPr>
                <w:rFonts w:ascii="Arial" w:hAnsi="Arial" w:cs="Arial"/>
                <w:sz w:val="18"/>
                <w:szCs w:val="18"/>
              </w:rPr>
              <w:t xml:space="preserve">Are there other groups of students besides the acknowledged disproportionately impacted groups of </w:t>
            </w:r>
            <w:r w:rsidRPr="00400171">
              <w:rPr>
                <w:rFonts w:ascii="Arial" w:hAnsi="Arial" w:cs="Arial"/>
                <w:bCs/>
                <w:sz w:val="18"/>
                <w:szCs w:val="18"/>
              </w:rPr>
              <w:t>African American, Latinx, Filipinx, and Pacific Islander students that your department intentionally</w:t>
            </w:r>
            <w:r w:rsidR="00842404" w:rsidRPr="00400171">
              <w:rPr>
                <w:rFonts w:ascii="Arial" w:hAnsi="Arial" w:cs="Arial"/>
                <w:bCs/>
                <w:sz w:val="18"/>
                <w:szCs w:val="18"/>
              </w:rPr>
              <w:t xml:space="preserve"> focused support for.</w:t>
            </w:r>
          </w:p>
        </w:tc>
        <w:tc>
          <w:tcPr>
            <w:tcW w:w="4660" w:type="dxa"/>
          </w:tcPr>
          <w:p w14:paraId="38C2FDCC" w14:textId="0146C699" w:rsidR="0006098D" w:rsidRPr="00400171" w:rsidRDefault="00170259" w:rsidP="00407B45">
            <w:pPr>
              <w:keepLines/>
              <w:spacing w:after="0" w:line="240" w:lineRule="auto"/>
              <w:rPr>
                <w:rFonts w:ascii="Arial" w:hAnsi="Arial" w:cs="Arial"/>
                <w:bCs/>
                <w:color w:val="000000"/>
                <w:sz w:val="18"/>
                <w:szCs w:val="18"/>
              </w:rPr>
            </w:pPr>
            <w:r>
              <w:rPr>
                <w:rFonts w:ascii="Arial" w:hAnsi="Arial" w:cs="Arial"/>
                <w:bCs/>
                <w:color w:val="000000"/>
                <w:sz w:val="18"/>
                <w:szCs w:val="18"/>
              </w:rPr>
              <w:t xml:space="preserve">As mentioned before, Peer Mentor program for a few quarters </w:t>
            </w:r>
            <w:r w:rsidR="00E41833">
              <w:rPr>
                <w:rFonts w:ascii="Arial" w:hAnsi="Arial" w:cs="Arial"/>
                <w:bCs/>
                <w:color w:val="000000"/>
                <w:sz w:val="18"/>
                <w:szCs w:val="18"/>
              </w:rPr>
              <w:t>helped improve the success rates for all groups including the disproportionately impacted groups.</w:t>
            </w:r>
          </w:p>
        </w:tc>
      </w:tr>
      <w:tr w:rsidR="00407B45" w:rsidRPr="00400171" w14:paraId="102D7910" w14:textId="1E0E235A" w:rsidTr="00E00375">
        <w:tc>
          <w:tcPr>
            <w:tcW w:w="667" w:type="dxa"/>
          </w:tcPr>
          <w:p w14:paraId="10D2FD03" w14:textId="7FB53BB1" w:rsidR="00407B45" w:rsidRPr="00400171" w:rsidRDefault="00407B45" w:rsidP="00407B45">
            <w:pPr>
              <w:keepLines/>
              <w:spacing w:after="0" w:line="240" w:lineRule="auto"/>
              <w:rPr>
                <w:rFonts w:ascii="Arial" w:hAnsi="Arial" w:cs="Arial"/>
                <w:sz w:val="18"/>
                <w:szCs w:val="18"/>
              </w:rPr>
            </w:pPr>
            <w:r w:rsidRPr="00400171">
              <w:rPr>
                <w:rFonts w:ascii="Arial" w:hAnsi="Arial" w:cs="Arial"/>
                <w:sz w:val="18"/>
                <w:szCs w:val="18"/>
              </w:rPr>
              <w:t>III.</w:t>
            </w:r>
            <w:r w:rsidR="0006098D" w:rsidRPr="00400171">
              <w:rPr>
                <w:rFonts w:ascii="Arial" w:hAnsi="Arial" w:cs="Arial"/>
                <w:sz w:val="18"/>
                <w:szCs w:val="18"/>
              </w:rPr>
              <w:t>B</w:t>
            </w:r>
            <w:r w:rsidRPr="00400171">
              <w:rPr>
                <w:rFonts w:ascii="Arial" w:hAnsi="Arial" w:cs="Arial"/>
                <w:sz w:val="18"/>
                <w:szCs w:val="18"/>
              </w:rPr>
              <w:t>.</w:t>
            </w:r>
          </w:p>
        </w:tc>
        <w:tc>
          <w:tcPr>
            <w:tcW w:w="2017" w:type="dxa"/>
            <w:shd w:val="clear" w:color="auto" w:fill="auto"/>
          </w:tcPr>
          <w:p w14:paraId="09412287" w14:textId="77777777" w:rsidR="00407B45" w:rsidRPr="00400171" w:rsidRDefault="00407B45" w:rsidP="00407B45">
            <w:pPr>
              <w:keepLines/>
              <w:tabs>
                <w:tab w:val="left" w:pos="912"/>
              </w:tabs>
              <w:spacing w:after="0" w:line="240" w:lineRule="auto"/>
              <w:rPr>
                <w:rFonts w:ascii="Arial" w:hAnsi="Arial" w:cs="Arial"/>
                <w:bCs/>
                <w:sz w:val="18"/>
                <w:szCs w:val="18"/>
              </w:rPr>
            </w:pPr>
            <w:r w:rsidRPr="00400171">
              <w:rPr>
                <w:rFonts w:ascii="Arial" w:hAnsi="Arial" w:cs="Arial"/>
                <w:bCs/>
                <w:sz w:val="18"/>
                <w:szCs w:val="18"/>
              </w:rPr>
              <w:t>Program Success</w:t>
            </w:r>
          </w:p>
        </w:tc>
        <w:tc>
          <w:tcPr>
            <w:tcW w:w="6126" w:type="dxa"/>
            <w:shd w:val="clear" w:color="auto" w:fill="auto"/>
          </w:tcPr>
          <w:p w14:paraId="22D63EA1" w14:textId="4CAE2B70" w:rsidR="00407B45" w:rsidRPr="00400171" w:rsidRDefault="00D70E88" w:rsidP="00407B45">
            <w:pPr>
              <w:keepLines/>
              <w:spacing w:after="0" w:line="240" w:lineRule="auto"/>
              <w:rPr>
                <w:rFonts w:ascii="Arial" w:hAnsi="Arial" w:cs="Arial"/>
                <w:bCs/>
                <w:color w:val="000000"/>
                <w:sz w:val="18"/>
                <w:szCs w:val="18"/>
              </w:rPr>
            </w:pPr>
            <w:r w:rsidRPr="00400171">
              <w:rPr>
                <w:rFonts w:ascii="Arial" w:hAnsi="Arial" w:cs="Arial"/>
                <w:bCs/>
                <w:color w:val="000000"/>
                <w:sz w:val="18"/>
                <w:szCs w:val="18"/>
              </w:rPr>
              <w:t>Describe</w:t>
            </w:r>
            <w:r w:rsidR="00407B45" w:rsidRPr="00400171">
              <w:rPr>
                <w:rFonts w:ascii="Arial" w:hAnsi="Arial" w:cs="Arial"/>
                <w:bCs/>
                <w:color w:val="000000"/>
                <w:sz w:val="18"/>
                <w:szCs w:val="18"/>
              </w:rPr>
              <w:t xml:space="preserve"> any events/program changes/successes that you would like to share relative to you</w:t>
            </w:r>
            <w:r w:rsidR="008221B5" w:rsidRPr="00400171">
              <w:rPr>
                <w:rFonts w:ascii="Arial" w:hAnsi="Arial" w:cs="Arial"/>
                <w:bCs/>
                <w:color w:val="000000"/>
                <w:sz w:val="18"/>
                <w:szCs w:val="18"/>
              </w:rPr>
              <w:t>r</w:t>
            </w:r>
            <w:r w:rsidR="00407B45" w:rsidRPr="00400171">
              <w:rPr>
                <w:rFonts w:ascii="Arial" w:hAnsi="Arial" w:cs="Arial"/>
                <w:bCs/>
                <w:color w:val="000000"/>
                <w:sz w:val="18"/>
                <w:szCs w:val="18"/>
              </w:rPr>
              <w:t xml:space="preserve"> equity efforts?</w:t>
            </w:r>
          </w:p>
        </w:tc>
        <w:tc>
          <w:tcPr>
            <w:tcW w:w="4660" w:type="dxa"/>
          </w:tcPr>
          <w:p w14:paraId="1F6F0359" w14:textId="00B58880" w:rsidR="00407B45" w:rsidRPr="00400171" w:rsidRDefault="00407B45" w:rsidP="00407B45">
            <w:pPr>
              <w:keepLines/>
              <w:spacing w:after="0" w:line="240" w:lineRule="auto"/>
              <w:rPr>
                <w:rFonts w:ascii="Arial" w:hAnsi="Arial" w:cs="Arial"/>
                <w:bCs/>
                <w:color w:val="000000"/>
                <w:sz w:val="18"/>
                <w:szCs w:val="18"/>
              </w:rPr>
            </w:pPr>
          </w:p>
        </w:tc>
      </w:tr>
      <w:tr w:rsidR="004700D0" w:rsidRPr="00400171" w14:paraId="4E9BA61C" w14:textId="77777777" w:rsidTr="00E00375">
        <w:tc>
          <w:tcPr>
            <w:tcW w:w="667" w:type="dxa"/>
          </w:tcPr>
          <w:p w14:paraId="21F03FD0" w14:textId="6F119266" w:rsidR="004700D0" w:rsidRPr="00400171" w:rsidRDefault="004700D0" w:rsidP="004700D0">
            <w:pPr>
              <w:keepLines/>
              <w:spacing w:after="0" w:line="240" w:lineRule="auto"/>
              <w:rPr>
                <w:rFonts w:ascii="Arial" w:hAnsi="Arial" w:cs="Arial"/>
                <w:sz w:val="18"/>
                <w:szCs w:val="18"/>
              </w:rPr>
            </w:pPr>
            <w:r w:rsidRPr="00400171">
              <w:rPr>
                <w:rFonts w:ascii="Arial" w:hAnsi="Arial" w:cs="Arial"/>
                <w:sz w:val="18"/>
                <w:szCs w:val="18"/>
              </w:rPr>
              <w:t>III.</w:t>
            </w:r>
            <w:r w:rsidR="0006098D" w:rsidRPr="00400171">
              <w:rPr>
                <w:rFonts w:ascii="Arial" w:hAnsi="Arial" w:cs="Arial"/>
                <w:sz w:val="18"/>
                <w:szCs w:val="18"/>
              </w:rPr>
              <w:t>C</w:t>
            </w:r>
            <w:r w:rsidRPr="00400171">
              <w:rPr>
                <w:rFonts w:ascii="Arial" w:hAnsi="Arial" w:cs="Arial"/>
                <w:sz w:val="18"/>
                <w:szCs w:val="18"/>
              </w:rPr>
              <w:t>.</w:t>
            </w:r>
          </w:p>
        </w:tc>
        <w:tc>
          <w:tcPr>
            <w:tcW w:w="2017" w:type="dxa"/>
            <w:shd w:val="clear" w:color="auto" w:fill="auto"/>
          </w:tcPr>
          <w:p w14:paraId="18CCE5A2" w14:textId="79BC2EF7" w:rsidR="004700D0" w:rsidRPr="00400171" w:rsidRDefault="004700D0" w:rsidP="004700D0">
            <w:pPr>
              <w:keepLines/>
              <w:tabs>
                <w:tab w:val="left" w:pos="912"/>
              </w:tabs>
              <w:spacing w:after="0" w:line="240" w:lineRule="auto"/>
              <w:rPr>
                <w:rFonts w:ascii="Arial" w:hAnsi="Arial" w:cs="Arial"/>
                <w:bCs/>
                <w:sz w:val="18"/>
                <w:szCs w:val="18"/>
              </w:rPr>
            </w:pPr>
            <w:r w:rsidRPr="00400171">
              <w:rPr>
                <w:rStyle w:val="afoutputlabel"/>
                <w:rFonts w:ascii="Arial" w:hAnsi="Arial" w:cs="Arial"/>
                <w:sz w:val="18"/>
                <w:szCs w:val="18"/>
              </w:rPr>
              <w:t>Equity Planning and Support</w:t>
            </w:r>
          </w:p>
        </w:tc>
        <w:tc>
          <w:tcPr>
            <w:tcW w:w="6126" w:type="dxa"/>
            <w:shd w:val="clear" w:color="auto" w:fill="auto"/>
          </w:tcPr>
          <w:p w14:paraId="07922DE1" w14:textId="5DDE25E7" w:rsidR="004700D0" w:rsidRPr="00400171" w:rsidRDefault="004700D0" w:rsidP="004700D0">
            <w:pPr>
              <w:keepLines/>
              <w:spacing w:after="0" w:line="240" w:lineRule="auto"/>
              <w:rPr>
                <w:rFonts w:ascii="Arial" w:hAnsi="Arial" w:cs="Arial"/>
                <w:bCs/>
                <w:color w:val="000000"/>
                <w:sz w:val="18"/>
                <w:szCs w:val="18"/>
              </w:rPr>
            </w:pPr>
            <w:r w:rsidRPr="00400171">
              <w:rPr>
                <w:rFonts w:ascii="Arial" w:hAnsi="Arial" w:cs="Arial"/>
                <w:sz w:val="18"/>
                <w:szCs w:val="18"/>
              </w:rPr>
              <w:t>Has equity work generated any need for resources?  If so, what is your request? Include staff/position needs.</w:t>
            </w:r>
          </w:p>
        </w:tc>
        <w:tc>
          <w:tcPr>
            <w:tcW w:w="4660" w:type="dxa"/>
          </w:tcPr>
          <w:p w14:paraId="0DF6C2CB" w14:textId="6A26BE0B" w:rsidR="004700D0" w:rsidRPr="00400171" w:rsidRDefault="001655B5" w:rsidP="004700D0">
            <w:pPr>
              <w:keepLines/>
              <w:spacing w:after="0" w:line="240" w:lineRule="auto"/>
              <w:rPr>
                <w:rFonts w:ascii="Arial" w:hAnsi="Arial" w:cs="Arial"/>
                <w:bCs/>
                <w:color w:val="000000"/>
                <w:sz w:val="18"/>
                <w:szCs w:val="18"/>
              </w:rPr>
            </w:pPr>
            <w:r>
              <w:rPr>
                <w:rFonts w:ascii="Arial" w:hAnsi="Arial" w:cs="Arial"/>
                <w:bCs/>
                <w:color w:val="000000"/>
                <w:sz w:val="18"/>
                <w:szCs w:val="18"/>
              </w:rPr>
              <w:t xml:space="preserve">Peer </w:t>
            </w:r>
            <w:r w:rsidR="009D5832">
              <w:rPr>
                <w:rFonts w:ascii="Arial" w:hAnsi="Arial" w:cs="Arial"/>
                <w:bCs/>
                <w:color w:val="000000"/>
                <w:sz w:val="18"/>
                <w:szCs w:val="18"/>
              </w:rPr>
              <w:t>mentors, small class size</w:t>
            </w:r>
          </w:p>
        </w:tc>
      </w:tr>
      <w:tr w:rsidR="004700D0" w:rsidRPr="00400171" w14:paraId="25125F86" w14:textId="77777777" w:rsidTr="00E00375">
        <w:tc>
          <w:tcPr>
            <w:tcW w:w="667" w:type="dxa"/>
          </w:tcPr>
          <w:p w14:paraId="7619BC5B" w14:textId="3A16F30B" w:rsidR="004700D0" w:rsidRPr="00400171" w:rsidRDefault="004700D0" w:rsidP="004700D0">
            <w:pPr>
              <w:keepLines/>
              <w:spacing w:after="0" w:line="240" w:lineRule="auto"/>
              <w:rPr>
                <w:rFonts w:ascii="Arial" w:hAnsi="Arial" w:cs="Arial"/>
                <w:sz w:val="18"/>
                <w:szCs w:val="18"/>
              </w:rPr>
            </w:pPr>
            <w:r w:rsidRPr="00400171">
              <w:rPr>
                <w:rFonts w:ascii="Arial" w:hAnsi="Arial" w:cs="Arial"/>
                <w:sz w:val="18"/>
                <w:szCs w:val="18"/>
              </w:rPr>
              <w:t>III.</w:t>
            </w:r>
            <w:r w:rsidR="00F2459D" w:rsidRPr="00400171">
              <w:rPr>
                <w:rFonts w:ascii="Arial" w:hAnsi="Arial" w:cs="Arial"/>
                <w:sz w:val="18"/>
                <w:szCs w:val="18"/>
              </w:rPr>
              <w:t>D.</w:t>
            </w:r>
          </w:p>
        </w:tc>
        <w:tc>
          <w:tcPr>
            <w:tcW w:w="2017" w:type="dxa"/>
            <w:shd w:val="clear" w:color="auto" w:fill="auto"/>
          </w:tcPr>
          <w:p w14:paraId="545BF508" w14:textId="3C75A3BA" w:rsidR="004700D0" w:rsidRPr="00400171" w:rsidRDefault="004700D0" w:rsidP="004700D0">
            <w:pPr>
              <w:keepLines/>
              <w:tabs>
                <w:tab w:val="left" w:pos="912"/>
              </w:tabs>
              <w:spacing w:after="0" w:line="240" w:lineRule="auto"/>
              <w:rPr>
                <w:rFonts w:ascii="Arial" w:hAnsi="Arial" w:cs="Arial"/>
                <w:bCs/>
                <w:sz w:val="18"/>
                <w:szCs w:val="18"/>
              </w:rPr>
            </w:pPr>
            <w:r w:rsidRPr="00400171">
              <w:rPr>
                <w:rStyle w:val="afoutputlabel"/>
                <w:rFonts w:ascii="Arial" w:hAnsi="Arial" w:cs="Arial"/>
                <w:sz w:val="18"/>
                <w:szCs w:val="18"/>
              </w:rPr>
              <w:t>Departmental Equity Planning and Progress</w:t>
            </w:r>
          </w:p>
        </w:tc>
        <w:tc>
          <w:tcPr>
            <w:tcW w:w="6126" w:type="dxa"/>
            <w:shd w:val="clear" w:color="auto" w:fill="auto"/>
          </w:tcPr>
          <w:p w14:paraId="0816FAAE" w14:textId="77777777" w:rsidR="004700D0" w:rsidRPr="00400171" w:rsidRDefault="004700D0" w:rsidP="00784669">
            <w:pPr>
              <w:keepLines/>
              <w:spacing w:after="0" w:line="240" w:lineRule="auto"/>
              <w:rPr>
                <w:rFonts w:ascii="Arial" w:eastAsia="Times New Roman" w:hAnsi="Arial" w:cs="Arial"/>
                <w:sz w:val="18"/>
                <w:szCs w:val="18"/>
              </w:rPr>
            </w:pPr>
            <w:r w:rsidRPr="00400171">
              <w:rPr>
                <w:rFonts w:ascii="Arial" w:hAnsi="Arial" w:cs="Arial"/>
                <w:sz w:val="18"/>
                <w:szCs w:val="18"/>
              </w:rPr>
              <w:t>Identify which of the following resources you need? How would the resource help?</w:t>
            </w:r>
          </w:p>
          <w:p w14:paraId="749B8C19" w14:textId="77777777" w:rsidR="004700D0" w:rsidRPr="00400171" w:rsidRDefault="004700D0" w:rsidP="004700D0">
            <w:pPr>
              <w:pStyle w:val="ListParagraph"/>
              <w:keepLines/>
              <w:numPr>
                <w:ilvl w:val="0"/>
                <w:numId w:val="5"/>
              </w:numPr>
              <w:ind w:hanging="360"/>
              <w:rPr>
                <w:rFonts w:ascii="Arial" w:hAnsi="Arial" w:cs="Arial"/>
                <w:sz w:val="18"/>
                <w:szCs w:val="18"/>
              </w:rPr>
            </w:pPr>
            <w:r w:rsidRPr="00400171">
              <w:rPr>
                <w:rFonts w:ascii="Arial" w:hAnsi="Arial" w:cs="Arial"/>
                <w:sz w:val="18"/>
                <w:szCs w:val="18"/>
              </w:rPr>
              <w:t>Professional Development – what areas?</w:t>
            </w:r>
          </w:p>
          <w:p w14:paraId="0E5A7F57" w14:textId="77777777" w:rsidR="004700D0" w:rsidRPr="00400171" w:rsidRDefault="004700D0" w:rsidP="004700D0">
            <w:pPr>
              <w:pStyle w:val="ListParagraph"/>
              <w:keepLines/>
              <w:numPr>
                <w:ilvl w:val="0"/>
                <w:numId w:val="5"/>
              </w:numPr>
              <w:ind w:hanging="360"/>
              <w:rPr>
                <w:rFonts w:ascii="Arial" w:hAnsi="Arial" w:cs="Arial"/>
                <w:sz w:val="18"/>
                <w:szCs w:val="18"/>
              </w:rPr>
            </w:pPr>
            <w:r w:rsidRPr="00400171">
              <w:rPr>
                <w:rFonts w:ascii="Arial" w:hAnsi="Arial" w:cs="Arial"/>
                <w:sz w:val="18"/>
                <w:szCs w:val="18"/>
              </w:rPr>
              <w:t>Enhanced support for students</w:t>
            </w:r>
          </w:p>
          <w:p w14:paraId="40D3E194" w14:textId="77777777" w:rsidR="004700D0" w:rsidRPr="00400171" w:rsidRDefault="004700D0" w:rsidP="004700D0">
            <w:pPr>
              <w:pStyle w:val="ListParagraph"/>
              <w:keepLines/>
              <w:numPr>
                <w:ilvl w:val="0"/>
                <w:numId w:val="5"/>
              </w:numPr>
              <w:ind w:hanging="360"/>
              <w:rPr>
                <w:rFonts w:ascii="Arial" w:hAnsi="Arial" w:cs="Arial"/>
                <w:sz w:val="18"/>
                <w:szCs w:val="18"/>
              </w:rPr>
            </w:pPr>
            <w:r w:rsidRPr="00400171">
              <w:rPr>
                <w:rFonts w:ascii="Arial" w:hAnsi="Arial" w:cs="Arial"/>
                <w:sz w:val="18"/>
                <w:szCs w:val="18"/>
              </w:rPr>
              <w:t>Departmental Collaborations</w:t>
            </w:r>
          </w:p>
          <w:p w14:paraId="1B81D4B7" w14:textId="77777777" w:rsidR="004700D0" w:rsidRPr="00400171" w:rsidRDefault="004700D0" w:rsidP="004700D0">
            <w:pPr>
              <w:pStyle w:val="ListParagraph"/>
              <w:keepLines/>
              <w:numPr>
                <w:ilvl w:val="0"/>
                <w:numId w:val="5"/>
              </w:numPr>
              <w:ind w:hanging="360"/>
              <w:rPr>
                <w:rFonts w:ascii="Arial" w:hAnsi="Arial" w:cs="Arial"/>
                <w:sz w:val="18"/>
                <w:szCs w:val="18"/>
              </w:rPr>
            </w:pPr>
            <w:r w:rsidRPr="00400171">
              <w:rPr>
                <w:rFonts w:ascii="Arial" w:hAnsi="Arial" w:cs="Arial"/>
                <w:sz w:val="18"/>
                <w:szCs w:val="18"/>
              </w:rPr>
              <w:t>Best Practices</w:t>
            </w:r>
          </w:p>
          <w:p w14:paraId="66D4050D" w14:textId="5ECA442C" w:rsidR="004700D0" w:rsidRPr="00400171" w:rsidRDefault="004700D0" w:rsidP="004700D0">
            <w:pPr>
              <w:pStyle w:val="ListParagraph"/>
              <w:keepLines/>
              <w:numPr>
                <w:ilvl w:val="0"/>
                <w:numId w:val="5"/>
              </w:numPr>
              <w:ind w:hanging="350"/>
              <w:rPr>
                <w:rFonts w:ascii="Arial" w:hAnsi="Arial" w:cs="Arial"/>
                <w:bCs/>
                <w:color w:val="000000"/>
                <w:sz w:val="18"/>
                <w:szCs w:val="18"/>
              </w:rPr>
            </w:pPr>
            <w:r w:rsidRPr="00400171">
              <w:rPr>
                <w:rFonts w:ascii="Arial" w:hAnsi="Arial" w:cs="Arial"/>
                <w:sz w:val="18"/>
                <w:szCs w:val="18"/>
              </w:rPr>
              <w:t>Coaching/Consultation</w:t>
            </w:r>
          </w:p>
        </w:tc>
        <w:tc>
          <w:tcPr>
            <w:tcW w:w="4660" w:type="dxa"/>
          </w:tcPr>
          <w:p w14:paraId="1A65DF4F" w14:textId="4C42D2DC" w:rsidR="009D5832" w:rsidRDefault="009D5832" w:rsidP="009D5832">
            <w:pPr>
              <w:pStyle w:val="ListParagraph"/>
              <w:keepLines/>
              <w:numPr>
                <w:ilvl w:val="0"/>
                <w:numId w:val="5"/>
              </w:numPr>
              <w:ind w:hanging="360"/>
              <w:rPr>
                <w:rFonts w:ascii="Arial" w:hAnsi="Arial" w:cs="Arial"/>
                <w:sz w:val="18"/>
                <w:szCs w:val="18"/>
              </w:rPr>
            </w:pPr>
            <w:r w:rsidRPr="00400171">
              <w:rPr>
                <w:rFonts w:ascii="Arial" w:hAnsi="Arial" w:cs="Arial"/>
                <w:sz w:val="18"/>
                <w:szCs w:val="18"/>
              </w:rPr>
              <w:t>Enhanced support for students</w:t>
            </w:r>
          </w:p>
          <w:p w14:paraId="2EA2F37E" w14:textId="14C27F8E" w:rsidR="009D5832" w:rsidRDefault="009D5832" w:rsidP="009D5832">
            <w:pPr>
              <w:pStyle w:val="ListParagraph"/>
              <w:keepLines/>
              <w:numPr>
                <w:ilvl w:val="0"/>
                <w:numId w:val="5"/>
              </w:numPr>
              <w:ind w:hanging="360"/>
              <w:rPr>
                <w:rFonts w:ascii="Arial" w:hAnsi="Arial" w:cs="Arial"/>
                <w:sz w:val="18"/>
                <w:szCs w:val="18"/>
              </w:rPr>
            </w:pPr>
            <w:r w:rsidRPr="00400171">
              <w:rPr>
                <w:rFonts w:ascii="Arial" w:hAnsi="Arial" w:cs="Arial"/>
                <w:sz w:val="18"/>
                <w:szCs w:val="18"/>
              </w:rPr>
              <w:t>Best Practices</w:t>
            </w:r>
            <w:r>
              <w:rPr>
                <w:rFonts w:ascii="Arial" w:hAnsi="Arial" w:cs="Arial"/>
                <w:sz w:val="18"/>
                <w:szCs w:val="18"/>
              </w:rPr>
              <w:t xml:space="preserve"> for online teaching</w:t>
            </w:r>
          </w:p>
          <w:p w14:paraId="04A4233C" w14:textId="77777777" w:rsidR="009D5832" w:rsidRPr="009D5832" w:rsidRDefault="009D5832" w:rsidP="009D5832">
            <w:pPr>
              <w:keepLines/>
              <w:rPr>
                <w:rFonts w:ascii="Arial" w:hAnsi="Arial" w:cs="Arial"/>
                <w:sz w:val="18"/>
                <w:szCs w:val="18"/>
              </w:rPr>
            </w:pPr>
          </w:p>
          <w:p w14:paraId="3AA031CA" w14:textId="77777777" w:rsidR="009D5832" w:rsidRPr="009D5832" w:rsidRDefault="009D5832" w:rsidP="009D5832">
            <w:pPr>
              <w:keepLines/>
              <w:ind w:left="360"/>
              <w:rPr>
                <w:rFonts w:ascii="Arial" w:hAnsi="Arial" w:cs="Arial"/>
                <w:sz w:val="18"/>
                <w:szCs w:val="18"/>
              </w:rPr>
            </w:pPr>
          </w:p>
          <w:p w14:paraId="6ED2B90F" w14:textId="77777777" w:rsidR="004700D0" w:rsidRPr="00400171" w:rsidRDefault="004700D0" w:rsidP="004700D0">
            <w:pPr>
              <w:keepLines/>
              <w:spacing w:after="0" w:line="240" w:lineRule="auto"/>
              <w:rPr>
                <w:rFonts w:ascii="Arial" w:hAnsi="Arial" w:cs="Arial"/>
                <w:bCs/>
                <w:color w:val="000000"/>
                <w:sz w:val="18"/>
                <w:szCs w:val="18"/>
              </w:rPr>
            </w:pPr>
          </w:p>
        </w:tc>
      </w:tr>
      <w:tr w:rsidR="004700D0" w:rsidRPr="00400171" w14:paraId="4290BF80" w14:textId="77777777" w:rsidTr="00E00375">
        <w:tc>
          <w:tcPr>
            <w:tcW w:w="667" w:type="dxa"/>
          </w:tcPr>
          <w:p w14:paraId="2A619EAF" w14:textId="6ED6C702" w:rsidR="004700D0" w:rsidRPr="00400171" w:rsidRDefault="004700D0" w:rsidP="004700D0">
            <w:pPr>
              <w:keepLines/>
              <w:spacing w:after="0" w:line="240" w:lineRule="auto"/>
              <w:rPr>
                <w:rFonts w:ascii="Arial" w:hAnsi="Arial" w:cs="Arial"/>
                <w:sz w:val="18"/>
                <w:szCs w:val="18"/>
                <w:highlight w:val="yellow"/>
              </w:rPr>
            </w:pPr>
            <w:r w:rsidRPr="00400171">
              <w:rPr>
                <w:rFonts w:ascii="Arial" w:hAnsi="Arial" w:cs="Arial"/>
                <w:sz w:val="18"/>
                <w:szCs w:val="18"/>
              </w:rPr>
              <w:t>III.</w:t>
            </w:r>
            <w:r w:rsidR="00F2459D" w:rsidRPr="00400171">
              <w:rPr>
                <w:rFonts w:ascii="Arial" w:hAnsi="Arial" w:cs="Arial"/>
                <w:sz w:val="18"/>
                <w:szCs w:val="18"/>
              </w:rPr>
              <w:t>E</w:t>
            </w:r>
            <w:r w:rsidRPr="00400171">
              <w:rPr>
                <w:rFonts w:ascii="Arial" w:hAnsi="Arial" w:cs="Arial"/>
                <w:sz w:val="18"/>
                <w:szCs w:val="18"/>
              </w:rPr>
              <w:t>.</w:t>
            </w:r>
          </w:p>
        </w:tc>
        <w:tc>
          <w:tcPr>
            <w:tcW w:w="2017" w:type="dxa"/>
            <w:shd w:val="clear" w:color="auto" w:fill="auto"/>
          </w:tcPr>
          <w:p w14:paraId="7E116986" w14:textId="10A64812" w:rsidR="004700D0" w:rsidRPr="00400171" w:rsidRDefault="004700D0" w:rsidP="004700D0">
            <w:pPr>
              <w:keepLines/>
              <w:tabs>
                <w:tab w:val="left" w:pos="912"/>
              </w:tabs>
              <w:spacing w:after="0" w:line="240" w:lineRule="auto"/>
              <w:rPr>
                <w:rFonts w:ascii="Arial" w:hAnsi="Arial" w:cs="Arial"/>
                <w:bCs/>
                <w:sz w:val="18"/>
                <w:szCs w:val="18"/>
              </w:rPr>
            </w:pPr>
            <w:r w:rsidRPr="00400171">
              <w:rPr>
                <w:rFonts w:ascii="Arial" w:hAnsi="Arial" w:cs="Arial"/>
                <w:sz w:val="18"/>
                <w:szCs w:val="18"/>
              </w:rPr>
              <w:t>Assistance Needed to close Equity Gap</w:t>
            </w:r>
          </w:p>
        </w:tc>
        <w:tc>
          <w:tcPr>
            <w:tcW w:w="6126" w:type="dxa"/>
            <w:shd w:val="clear" w:color="auto" w:fill="auto"/>
          </w:tcPr>
          <w:p w14:paraId="7D0A4498" w14:textId="2B486B99" w:rsidR="004700D0" w:rsidRPr="00400171" w:rsidRDefault="004700D0" w:rsidP="004700D0">
            <w:pPr>
              <w:keepLines/>
              <w:spacing w:after="0" w:line="240" w:lineRule="auto"/>
              <w:rPr>
                <w:rFonts w:ascii="Arial" w:hAnsi="Arial" w:cs="Arial"/>
                <w:bCs/>
                <w:color w:val="000000"/>
                <w:sz w:val="18"/>
                <w:szCs w:val="18"/>
              </w:rPr>
            </w:pPr>
            <w:r w:rsidRPr="00400171">
              <w:rPr>
                <w:rFonts w:ascii="Arial" w:hAnsi="Arial" w:cs="Arial"/>
                <w:sz w:val="18"/>
                <w:szCs w:val="18"/>
              </w:rPr>
              <w:t>Would you like assistance with identifying strategies and/or best practices and/or resources to help facilitate student success?</w:t>
            </w:r>
          </w:p>
        </w:tc>
        <w:tc>
          <w:tcPr>
            <w:tcW w:w="4660" w:type="dxa"/>
          </w:tcPr>
          <w:p w14:paraId="0DF6726F" w14:textId="5A890D27" w:rsidR="004700D0" w:rsidRPr="00400171" w:rsidRDefault="008421D7" w:rsidP="004700D0">
            <w:pPr>
              <w:keepLines/>
              <w:spacing w:after="0" w:line="240" w:lineRule="auto"/>
              <w:rPr>
                <w:rFonts w:ascii="Arial" w:hAnsi="Arial" w:cs="Arial"/>
                <w:bCs/>
                <w:color w:val="000000"/>
                <w:sz w:val="18"/>
                <w:szCs w:val="18"/>
              </w:rPr>
            </w:pPr>
            <w:r>
              <w:rPr>
                <w:rFonts w:ascii="Arial" w:hAnsi="Arial" w:cs="Arial"/>
                <w:bCs/>
                <w:color w:val="000000"/>
                <w:sz w:val="18"/>
                <w:szCs w:val="18"/>
              </w:rPr>
              <w:t>YES</w:t>
            </w:r>
          </w:p>
        </w:tc>
      </w:tr>
      <w:tr w:rsidR="00407B45" w:rsidRPr="00400171" w14:paraId="4DCC9C03" w14:textId="0C9FC9B6" w:rsidTr="00E00375">
        <w:tc>
          <w:tcPr>
            <w:tcW w:w="667" w:type="dxa"/>
          </w:tcPr>
          <w:p w14:paraId="70E771DE" w14:textId="77777777" w:rsidR="00407B45" w:rsidRPr="00400171" w:rsidRDefault="00407B45" w:rsidP="00407B45">
            <w:pPr>
              <w:keepLines/>
              <w:spacing w:after="0" w:line="240" w:lineRule="auto"/>
              <w:rPr>
                <w:rFonts w:ascii="Arial" w:hAnsi="Arial" w:cs="Arial"/>
                <w:b/>
                <w:sz w:val="18"/>
                <w:szCs w:val="18"/>
              </w:rPr>
            </w:pPr>
          </w:p>
        </w:tc>
        <w:tc>
          <w:tcPr>
            <w:tcW w:w="2017" w:type="dxa"/>
            <w:shd w:val="clear" w:color="auto" w:fill="auto"/>
          </w:tcPr>
          <w:p w14:paraId="7A084E67" w14:textId="77777777" w:rsidR="00407B45" w:rsidRPr="00400171" w:rsidRDefault="00407B45" w:rsidP="00407B45">
            <w:pPr>
              <w:keepLines/>
              <w:spacing w:after="0" w:line="240" w:lineRule="auto"/>
              <w:rPr>
                <w:rFonts w:ascii="Arial" w:hAnsi="Arial" w:cs="Arial"/>
                <w:b/>
                <w:sz w:val="18"/>
                <w:szCs w:val="18"/>
              </w:rPr>
            </w:pPr>
            <w:r w:rsidRPr="00400171">
              <w:rPr>
                <w:rFonts w:ascii="Arial" w:hAnsi="Arial" w:cs="Arial"/>
                <w:b/>
                <w:sz w:val="18"/>
                <w:szCs w:val="18"/>
              </w:rPr>
              <w:t>Assessment Cycle</w:t>
            </w:r>
          </w:p>
        </w:tc>
        <w:tc>
          <w:tcPr>
            <w:tcW w:w="6126" w:type="dxa"/>
            <w:shd w:val="clear" w:color="auto" w:fill="auto"/>
          </w:tcPr>
          <w:p w14:paraId="2BB4AFE5" w14:textId="6FE9DA53" w:rsidR="00407B45" w:rsidRPr="00400171" w:rsidRDefault="00F2459D" w:rsidP="00F2459D">
            <w:pPr>
              <w:keepLines/>
              <w:spacing w:after="0" w:line="240" w:lineRule="auto"/>
              <w:rPr>
                <w:rFonts w:ascii="Arial" w:hAnsi="Arial" w:cs="Arial"/>
                <w:sz w:val="18"/>
                <w:szCs w:val="18"/>
              </w:rPr>
            </w:pPr>
            <w:r w:rsidRPr="00400171">
              <w:rPr>
                <w:rFonts w:ascii="Arial" w:hAnsi="Arial" w:cs="Arial"/>
                <w:sz w:val="18"/>
                <w:szCs w:val="18"/>
              </w:rPr>
              <w:t xml:space="preserve">Navigate to </w:t>
            </w:r>
            <w:hyperlink r:id="rId22" w:history="1">
              <w:r w:rsidR="00407B45" w:rsidRPr="00400171">
                <w:rPr>
                  <w:rStyle w:val="Hyperlink"/>
                  <w:rFonts w:ascii="Arial" w:hAnsi="Arial" w:cs="Arial"/>
                  <w:sz w:val="18"/>
                  <w:szCs w:val="18"/>
                </w:rPr>
                <w:t>https://www.deanza.edu/slo/</w:t>
              </w:r>
            </w:hyperlink>
            <w:r w:rsidR="00407B45" w:rsidRPr="00400171">
              <w:rPr>
                <w:rFonts w:ascii="Arial" w:hAnsi="Arial" w:cs="Arial"/>
                <w:sz w:val="18"/>
                <w:szCs w:val="18"/>
              </w:rPr>
              <w:t xml:space="preserve"> </w:t>
            </w:r>
            <w:r w:rsidRPr="00400171">
              <w:rPr>
                <w:rFonts w:ascii="Arial" w:hAnsi="Arial" w:cs="Arial"/>
                <w:sz w:val="18"/>
                <w:szCs w:val="18"/>
              </w:rPr>
              <w:t>and click “</w:t>
            </w:r>
            <w:proofErr w:type="spellStart"/>
            <w:r w:rsidRPr="00400171">
              <w:rPr>
                <w:rFonts w:ascii="Arial" w:hAnsi="Arial" w:cs="Arial"/>
                <w:sz w:val="18"/>
                <w:szCs w:val="18"/>
              </w:rPr>
              <w:t>Tra</w:t>
            </w:r>
            <w:r w:rsidR="00467785" w:rsidRPr="00400171">
              <w:rPr>
                <w:rFonts w:ascii="Arial" w:hAnsi="Arial" w:cs="Arial"/>
                <w:sz w:val="18"/>
                <w:szCs w:val="18"/>
              </w:rPr>
              <w:t>c</w:t>
            </w:r>
            <w:r w:rsidRPr="00400171">
              <w:rPr>
                <w:rFonts w:ascii="Arial" w:hAnsi="Arial" w:cs="Arial"/>
                <w:sz w:val="18"/>
                <w:szCs w:val="18"/>
              </w:rPr>
              <w:t>Dat</w:t>
            </w:r>
            <w:proofErr w:type="spellEnd"/>
            <w:r w:rsidRPr="00400171">
              <w:rPr>
                <w:rFonts w:ascii="Arial" w:hAnsi="Arial" w:cs="Arial"/>
                <w:sz w:val="18"/>
                <w:szCs w:val="18"/>
              </w:rPr>
              <w:t xml:space="preserve"> is gone” which will take you to accordion listing SLO assessments </w:t>
            </w:r>
            <w:r w:rsidR="00407B45" w:rsidRPr="00400171">
              <w:rPr>
                <w:rFonts w:ascii="Arial" w:hAnsi="Arial" w:cs="Arial"/>
                <w:sz w:val="18"/>
                <w:szCs w:val="18"/>
              </w:rPr>
              <w:t>under “Student Learning Outcomes and Assessments Summaries by Division:”</w:t>
            </w:r>
          </w:p>
        </w:tc>
        <w:tc>
          <w:tcPr>
            <w:tcW w:w="4660" w:type="dxa"/>
          </w:tcPr>
          <w:p w14:paraId="690A13CC" w14:textId="5F670435" w:rsidR="00407B45" w:rsidRPr="00400171" w:rsidRDefault="00407B45" w:rsidP="00407B45">
            <w:pPr>
              <w:keepLines/>
              <w:spacing w:after="0" w:line="240" w:lineRule="auto"/>
              <w:jc w:val="both"/>
              <w:rPr>
                <w:rFonts w:ascii="Arial" w:hAnsi="Arial" w:cs="Arial"/>
                <w:sz w:val="18"/>
                <w:szCs w:val="18"/>
              </w:rPr>
            </w:pPr>
          </w:p>
        </w:tc>
      </w:tr>
      <w:tr w:rsidR="00407B45" w:rsidRPr="00400171" w14:paraId="48B2B9DB" w14:textId="42A65A4B" w:rsidTr="00E00375">
        <w:tc>
          <w:tcPr>
            <w:tcW w:w="667" w:type="dxa"/>
          </w:tcPr>
          <w:p w14:paraId="3D8A054B" w14:textId="77777777" w:rsidR="00407B45" w:rsidRPr="00400171" w:rsidRDefault="00407B45" w:rsidP="00407B45">
            <w:pPr>
              <w:keepLines/>
              <w:spacing w:after="0" w:line="240" w:lineRule="auto"/>
              <w:rPr>
                <w:rFonts w:ascii="Arial" w:hAnsi="Arial" w:cs="Arial"/>
                <w:sz w:val="18"/>
                <w:szCs w:val="18"/>
                <w:highlight w:val="yellow"/>
              </w:rPr>
            </w:pPr>
            <w:r w:rsidRPr="00400171">
              <w:rPr>
                <w:rFonts w:ascii="Arial" w:hAnsi="Arial" w:cs="Arial"/>
                <w:sz w:val="18"/>
                <w:szCs w:val="18"/>
              </w:rPr>
              <w:t>IV.A</w:t>
            </w:r>
          </w:p>
        </w:tc>
        <w:tc>
          <w:tcPr>
            <w:tcW w:w="2017" w:type="dxa"/>
            <w:shd w:val="clear" w:color="auto" w:fill="auto"/>
          </w:tcPr>
          <w:p w14:paraId="72F9DECB" w14:textId="77777777" w:rsidR="00407B45" w:rsidRPr="00400171" w:rsidRDefault="00407B45" w:rsidP="00407B45">
            <w:pPr>
              <w:keepLines/>
              <w:spacing w:after="0" w:line="240" w:lineRule="auto"/>
              <w:rPr>
                <w:rFonts w:ascii="Arial" w:hAnsi="Arial" w:cs="Arial"/>
                <w:sz w:val="18"/>
                <w:szCs w:val="18"/>
              </w:rPr>
            </w:pPr>
            <w:r w:rsidRPr="00400171">
              <w:rPr>
                <w:rFonts w:ascii="Arial" w:hAnsi="Arial" w:cs="Arial"/>
                <w:sz w:val="18"/>
                <w:szCs w:val="18"/>
              </w:rPr>
              <w:t>SLOAC Summary</w:t>
            </w:r>
          </w:p>
        </w:tc>
        <w:tc>
          <w:tcPr>
            <w:tcW w:w="6126" w:type="dxa"/>
            <w:shd w:val="clear" w:color="auto" w:fill="auto"/>
          </w:tcPr>
          <w:p w14:paraId="76E4F5B3" w14:textId="4E801BEB" w:rsidR="00407B45" w:rsidRPr="00400171" w:rsidRDefault="00407B45" w:rsidP="00407B45">
            <w:pPr>
              <w:keepLines/>
              <w:jc w:val="both"/>
              <w:rPr>
                <w:rFonts w:ascii="Arial" w:hAnsi="Arial" w:cs="Arial"/>
                <w:color w:val="000000"/>
                <w:sz w:val="18"/>
                <w:szCs w:val="18"/>
              </w:rPr>
            </w:pPr>
            <w:r w:rsidRPr="00400171">
              <w:rPr>
                <w:rFonts w:ascii="Arial" w:hAnsi="Arial" w:cs="Arial"/>
                <w:sz w:val="18"/>
                <w:szCs w:val="18"/>
              </w:rPr>
              <w:t xml:space="preserve">Describe an accomplishment or enhancement that resulted from SLO assessment </w:t>
            </w:r>
            <w:r w:rsidR="00F2459D" w:rsidRPr="00400171">
              <w:rPr>
                <w:rFonts w:ascii="Arial" w:hAnsi="Arial" w:cs="Arial"/>
                <w:sz w:val="18"/>
                <w:szCs w:val="18"/>
              </w:rPr>
              <w:t xml:space="preserve">starting with Spring 2020 through end of Spring </w:t>
            </w:r>
            <w:proofErr w:type="gramStart"/>
            <w:r w:rsidR="00F2459D" w:rsidRPr="00400171">
              <w:rPr>
                <w:rFonts w:ascii="Arial" w:hAnsi="Arial" w:cs="Arial"/>
                <w:sz w:val="18"/>
                <w:szCs w:val="18"/>
              </w:rPr>
              <w:t>2022.</w:t>
            </w:r>
            <w:r w:rsidRPr="00400171">
              <w:rPr>
                <w:rFonts w:ascii="Arial" w:hAnsi="Arial" w:cs="Arial"/>
                <w:sz w:val="18"/>
                <w:szCs w:val="18"/>
              </w:rPr>
              <w:t>.</w:t>
            </w:r>
            <w:proofErr w:type="gramEnd"/>
          </w:p>
        </w:tc>
        <w:tc>
          <w:tcPr>
            <w:tcW w:w="4660" w:type="dxa"/>
          </w:tcPr>
          <w:p w14:paraId="02E2B948" w14:textId="0C22B572" w:rsidR="00407B45" w:rsidRPr="00400171" w:rsidRDefault="008421D7" w:rsidP="00407B45">
            <w:pPr>
              <w:keepLines/>
              <w:jc w:val="both"/>
              <w:rPr>
                <w:rFonts w:ascii="Arial" w:hAnsi="Arial" w:cs="Arial"/>
                <w:sz w:val="18"/>
                <w:szCs w:val="18"/>
              </w:rPr>
            </w:pPr>
            <w:r>
              <w:rPr>
                <w:rFonts w:ascii="Arial" w:hAnsi="Arial" w:cs="Arial"/>
                <w:sz w:val="18"/>
                <w:szCs w:val="18"/>
              </w:rPr>
              <w:t>N/A DUE TO COVID</w:t>
            </w:r>
          </w:p>
        </w:tc>
      </w:tr>
      <w:tr w:rsidR="008421D7" w:rsidRPr="00400171" w14:paraId="00BB7E30" w14:textId="4EEA9DF4" w:rsidTr="00E00375">
        <w:tc>
          <w:tcPr>
            <w:tcW w:w="667" w:type="dxa"/>
          </w:tcPr>
          <w:p w14:paraId="0B90DAB5" w14:textId="77777777"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IV.B</w:t>
            </w:r>
          </w:p>
        </w:tc>
        <w:tc>
          <w:tcPr>
            <w:tcW w:w="2017" w:type="dxa"/>
            <w:shd w:val="clear" w:color="auto" w:fill="auto"/>
          </w:tcPr>
          <w:p w14:paraId="4F23048E" w14:textId="77777777"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 xml:space="preserve">Assessment </w:t>
            </w:r>
          </w:p>
        </w:tc>
        <w:tc>
          <w:tcPr>
            <w:tcW w:w="6126" w:type="dxa"/>
            <w:shd w:val="clear" w:color="auto" w:fill="auto"/>
          </w:tcPr>
          <w:p w14:paraId="0D729B46" w14:textId="201D9CB0"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 xml:space="preserve">List the names of the courses in your department (e.g. CIS 22A) that are planned to be assessed by the conclusion of 2021-22 academic year. </w:t>
            </w:r>
          </w:p>
        </w:tc>
        <w:tc>
          <w:tcPr>
            <w:tcW w:w="4660" w:type="dxa"/>
          </w:tcPr>
          <w:p w14:paraId="19BA6639" w14:textId="7F1B88BD" w:rsidR="008421D7" w:rsidRPr="00400171" w:rsidRDefault="008C48EB" w:rsidP="008421D7">
            <w:pPr>
              <w:keepLines/>
              <w:spacing w:after="0" w:line="240" w:lineRule="auto"/>
              <w:rPr>
                <w:rFonts w:ascii="Arial" w:hAnsi="Arial" w:cs="Arial"/>
                <w:sz w:val="18"/>
                <w:szCs w:val="18"/>
              </w:rPr>
            </w:pPr>
            <w:r>
              <w:rPr>
                <w:rFonts w:ascii="Arial" w:hAnsi="Arial" w:cs="Arial"/>
                <w:sz w:val="18"/>
                <w:szCs w:val="18"/>
              </w:rPr>
              <w:t xml:space="preserve">Few SLO’s for </w:t>
            </w:r>
            <w:r w:rsidR="007A7420">
              <w:rPr>
                <w:rFonts w:ascii="Arial" w:hAnsi="Arial" w:cs="Arial"/>
                <w:sz w:val="18"/>
                <w:szCs w:val="18"/>
              </w:rPr>
              <w:t>ECON1, ECON will be assessed in Spring 2022.</w:t>
            </w:r>
          </w:p>
        </w:tc>
      </w:tr>
      <w:tr w:rsidR="008421D7" w:rsidRPr="00400171" w14:paraId="4423F5CE" w14:textId="1EF05540" w:rsidTr="00E00375">
        <w:tc>
          <w:tcPr>
            <w:tcW w:w="667" w:type="dxa"/>
          </w:tcPr>
          <w:p w14:paraId="33E49BEE" w14:textId="77777777" w:rsidR="008421D7" w:rsidRPr="00400171" w:rsidRDefault="008421D7" w:rsidP="008421D7">
            <w:pPr>
              <w:keepLines/>
              <w:spacing w:after="0" w:line="240" w:lineRule="auto"/>
              <w:rPr>
                <w:rStyle w:val="afoutputlabel"/>
                <w:rFonts w:ascii="Arial" w:hAnsi="Arial" w:cs="Arial"/>
                <w:sz w:val="18"/>
                <w:szCs w:val="18"/>
              </w:rPr>
            </w:pPr>
          </w:p>
        </w:tc>
        <w:tc>
          <w:tcPr>
            <w:tcW w:w="2017" w:type="dxa"/>
            <w:shd w:val="clear" w:color="auto" w:fill="auto"/>
          </w:tcPr>
          <w:p w14:paraId="643EBE8B" w14:textId="77777777" w:rsidR="008421D7" w:rsidRPr="00400171" w:rsidRDefault="008421D7" w:rsidP="008421D7">
            <w:pPr>
              <w:keepLines/>
              <w:spacing w:after="0" w:line="240" w:lineRule="auto"/>
              <w:rPr>
                <w:rStyle w:val="afoutputlabel"/>
                <w:rFonts w:ascii="Arial" w:hAnsi="Arial" w:cs="Arial"/>
                <w:b/>
                <w:bCs/>
                <w:sz w:val="18"/>
                <w:szCs w:val="18"/>
              </w:rPr>
            </w:pPr>
            <w:r w:rsidRPr="00400171">
              <w:rPr>
                <w:rStyle w:val="afoutputlabel"/>
                <w:rFonts w:ascii="Arial" w:hAnsi="Arial" w:cs="Arial"/>
                <w:b/>
                <w:bCs/>
                <w:sz w:val="18"/>
                <w:szCs w:val="18"/>
              </w:rPr>
              <w:t>Resource Requests</w:t>
            </w:r>
          </w:p>
        </w:tc>
        <w:tc>
          <w:tcPr>
            <w:tcW w:w="6126" w:type="dxa"/>
            <w:shd w:val="clear" w:color="auto" w:fill="auto"/>
          </w:tcPr>
          <w:p w14:paraId="5620D1F8" w14:textId="77777777" w:rsidR="008421D7" w:rsidRPr="00400171" w:rsidRDefault="008421D7" w:rsidP="008421D7">
            <w:pPr>
              <w:keepLines/>
              <w:spacing w:after="0" w:line="240" w:lineRule="auto"/>
              <w:rPr>
                <w:rFonts w:ascii="Arial" w:hAnsi="Arial" w:cs="Arial"/>
                <w:sz w:val="18"/>
                <w:szCs w:val="18"/>
              </w:rPr>
            </w:pPr>
          </w:p>
        </w:tc>
        <w:tc>
          <w:tcPr>
            <w:tcW w:w="4660" w:type="dxa"/>
          </w:tcPr>
          <w:p w14:paraId="0503491A" w14:textId="77777777" w:rsidR="008421D7" w:rsidRPr="00400171" w:rsidRDefault="008421D7" w:rsidP="008421D7">
            <w:pPr>
              <w:keepLines/>
              <w:spacing w:after="0" w:line="240" w:lineRule="auto"/>
              <w:rPr>
                <w:rFonts w:ascii="Arial" w:hAnsi="Arial" w:cs="Arial"/>
                <w:sz w:val="18"/>
                <w:szCs w:val="18"/>
              </w:rPr>
            </w:pPr>
          </w:p>
        </w:tc>
      </w:tr>
      <w:tr w:rsidR="008421D7" w:rsidRPr="00400171" w14:paraId="2AFA8330" w14:textId="6A181D8B" w:rsidTr="00E00375">
        <w:tc>
          <w:tcPr>
            <w:tcW w:w="667" w:type="dxa"/>
          </w:tcPr>
          <w:p w14:paraId="3299AA17"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V.A</w:t>
            </w:r>
          </w:p>
        </w:tc>
        <w:tc>
          <w:tcPr>
            <w:tcW w:w="2017" w:type="dxa"/>
            <w:shd w:val="clear" w:color="auto" w:fill="auto"/>
          </w:tcPr>
          <w:p w14:paraId="4C1F0E6B"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Budget Trends</w:t>
            </w:r>
          </w:p>
        </w:tc>
        <w:tc>
          <w:tcPr>
            <w:tcW w:w="6126" w:type="dxa"/>
            <w:shd w:val="clear" w:color="auto" w:fill="auto"/>
          </w:tcPr>
          <w:p w14:paraId="0AC5C72C" w14:textId="51DC8A3B"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 xml:space="preserve">Over the past five academic years, describe impact, if any, of external or internal funding trends that you might be currently dealing with </w:t>
            </w:r>
            <w:proofErr w:type="gramStart"/>
            <w:r w:rsidRPr="00400171">
              <w:rPr>
                <w:rFonts w:ascii="Arial" w:hAnsi="Arial" w:cs="Arial"/>
                <w:sz w:val="18"/>
                <w:szCs w:val="18"/>
              </w:rPr>
              <w:t xml:space="preserve">( </w:t>
            </w:r>
            <w:proofErr w:type="spellStart"/>
            <w:r w:rsidRPr="00400171">
              <w:rPr>
                <w:rFonts w:ascii="Arial" w:hAnsi="Arial" w:cs="Arial"/>
                <w:sz w:val="18"/>
                <w:szCs w:val="18"/>
              </w:rPr>
              <w:t>eg</w:t>
            </w:r>
            <w:proofErr w:type="spellEnd"/>
            <w:proofErr w:type="gramEnd"/>
            <w:r w:rsidRPr="00400171">
              <w:rPr>
                <w:rFonts w:ascii="Arial" w:hAnsi="Arial" w:cs="Arial"/>
                <w:sz w:val="18"/>
                <w:szCs w:val="18"/>
              </w:rPr>
              <w:t xml:space="preserve"> COVID demands) upon the program and/or its ability to serve its students. </w:t>
            </w:r>
          </w:p>
          <w:p w14:paraId="63D2D9CD" w14:textId="39824801"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If you don’t work with budget, please ask your Division Dean to give you the information.</w:t>
            </w:r>
          </w:p>
        </w:tc>
        <w:tc>
          <w:tcPr>
            <w:tcW w:w="4660" w:type="dxa"/>
          </w:tcPr>
          <w:p w14:paraId="3A32590E" w14:textId="6F1E250E" w:rsidR="008421D7" w:rsidRPr="00400171" w:rsidRDefault="001655B5" w:rsidP="008421D7">
            <w:pPr>
              <w:keepLines/>
              <w:spacing w:after="0" w:line="240" w:lineRule="auto"/>
              <w:rPr>
                <w:rFonts w:ascii="Arial" w:hAnsi="Arial" w:cs="Arial"/>
                <w:sz w:val="18"/>
                <w:szCs w:val="18"/>
              </w:rPr>
            </w:pPr>
            <w:r>
              <w:rPr>
                <w:rFonts w:ascii="Arial" w:hAnsi="Arial" w:cs="Arial"/>
                <w:sz w:val="18"/>
                <w:szCs w:val="18"/>
              </w:rPr>
              <w:t>Lack of money for our department resulted in abrupt termination of Peer Mentor program. We would like that program to be reinstated.</w:t>
            </w:r>
          </w:p>
        </w:tc>
      </w:tr>
      <w:tr w:rsidR="008421D7" w:rsidRPr="00400171" w14:paraId="2A0CCC47" w14:textId="388F35B8" w:rsidTr="00E00375">
        <w:tc>
          <w:tcPr>
            <w:tcW w:w="667" w:type="dxa"/>
          </w:tcPr>
          <w:p w14:paraId="6787899F"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V.B</w:t>
            </w:r>
          </w:p>
        </w:tc>
        <w:tc>
          <w:tcPr>
            <w:tcW w:w="2017" w:type="dxa"/>
            <w:shd w:val="clear" w:color="auto" w:fill="auto"/>
          </w:tcPr>
          <w:p w14:paraId="55B79A03"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Funding Impact on Enrollment Trends</w:t>
            </w:r>
          </w:p>
        </w:tc>
        <w:tc>
          <w:tcPr>
            <w:tcW w:w="6126" w:type="dxa"/>
            <w:shd w:val="clear" w:color="auto" w:fill="auto"/>
          </w:tcPr>
          <w:p w14:paraId="7F9C4B97" w14:textId="301CA811"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 xml:space="preserve">Over the past five academic years, describe the impact, if any, of external or internal funding changes upon the program’s enrollment and/or its </w:t>
            </w:r>
            <w:r w:rsidRPr="00400171">
              <w:rPr>
                <w:rFonts w:ascii="Arial" w:hAnsi="Arial" w:cs="Arial"/>
                <w:sz w:val="18"/>
                <w:szCs w:val="18"/>
              </w:rPr>
              <w:lastRenderedPageBreak/>
              <w:t xml:space="preserve">ability to serve its students. Refer to Program Review data sheets for enrollment information: </w:t>
            </w:r>
            <w:r w:rsidRPr="00400171">
              <w:rPr>
                <w:rFonts w:ascii="Arial" w:hAnsi="Arial" w:cs="Arial"/>
                <w:color w:val="000000"/>
                <w:sz w:val="18"/>
                <w:szCs w:val="18"/>
              </w:rPr>
              <w:t xml:space="preserve">  </w:t>
            </w:r>
          </w:p>
        </w:tc>
        <w:tc>
          <w:tcPr>
            <w:tcW w:w="4660" w:type="dxa"/>
          </w:tcPr>
          <w:p w14:paraId="690CA032" w14:textId="2ABB86C1" w:rsidR="008421D7" w:rsidRPr="00400171" w:rsidRDefault="008421D7" w:rsidP="008421D7">
            <w:pPr>
              <w:keepLines/>
              <w:spacing w:after="0" w:line="240" w:lineRule="auto"/>
              <w:rPr>
                <w:rFonts w:ascii="Arial" w:hAnsi="Arial" w:cs="Arial"/>
                <w:sz w:val="18"/>
                <w:szCs w:val="18"/>
              </w:rPr>
            </w:pPr>
            <w:r>
              <w:rPr>
                <w:rFonts w:ascii="Arial" w:hAnsi="Arial" w:cs="Arial"/>
                <w:sz w:val="18"/>
                <w:szCs w:val="18"/>
              </w:rPr>
              <w:lastRenderedPageBreak/>
              <w:t xml:space="preserve">The </w:t>
            </w:r>
            <w:r w:rsidRPr="006A6132">
              <w:rPr>
                <w:rFonts w:ascii="Arial" w:hAnsi="Arial" w:cs="Arial"/>
                <w:b/>
                <w:bCs/>
                <w:sz w:val="18"/>
                <w:szCs w:val="18"/>
              </w:rPr>
              <w:t xml:space="preserve">College </w:t>
            </w:r>
            <w:r>
              <w:rPr>
                <w:rFonts w:ascii="Arial" w:hAnsi="Arial" w:cs="Arial"/>
                <w:sz w:val="18"/>
                <w:szCs w:val="18"/>
              </w:rPr>
              <w:t xml:space="preserve">has experienced a </w:t>
            </w:r>
            <w:r w:rsidRPr="006A6132">
              <w:rPr>
                <w:rFonts w:ascii="Arial" w:hAnsi="Arial" w:cs="Arial"/>
                <w:b/>
                <w:bCs/>
                <w:sz w:val="18"/>
                <w:szCs w:val="18"/>
              </w:rPr>
              <w:t>decline in enrollment</w:t>
            </w:r>
            <w:r>
              <w:rPr>
                <w:rFonts w:ascii="Arial" w:hAnsi="Arial" w:cs="Arial"/>
                <w:sz w:val="18"/>
                <w:szCs w:val="18"/>
              </w:rPr>
              <w:t xml:space="preserve"> </w:t>
            </w:r>
            <w:r w:rsidRPr="006A6132">
              <w:rPr>
                <w:rFonts w:ascii="Arial" w:hAnsi="Arial" w:cs="Arial"/>
                <w:b/>
                <w:bCs/>
                <w:sz w:val="18"/>
                <w:szCs w:val="18"/>
              </w:rPr>
              <w:t>of 8.1%</w:t>
            </w:r>
            <w:r>
              <w:rPr>
                <w:rFonts w:ascii="Arial" w:hAnsi="Arial" w:cs="Arial"/>
                <w:sz w:val="18"/>
                <w:szCs w:val="18"/>
              </w:rPr>
              <w:t xml:space="preserve"> which is much higher than the </w:t>
            </w:r>
            <w:r w:rsidRPr="006A6132">
              <w:rPr>
                <w:rFonts w:ascii="Arial" w:hAnsi="Arial" w:cs="Arial"/>
                <w:b/>
                <w:bCs/>
                <w:sz w:val="18"/>
                <w:szCs w:val="18"/>
              </w:rPr>
              <w:t xml:space="preserve">decline in </w:t>
            </w:r>
            <w:r w:rsidRPr="006A6132">
              <w:rPr>
                <w:rFonts w:ascii="Arial" w:hAnsi="Arial" w:cs="Arial"/>
                <w:b/>
                <w:bCs/>
                <w:sz w:val="18"/>
                <w:szCs w:val="18"/>
              </w:rPr>
              <w:lastRenderedPageBreak/>
              <w:t>enrollment for Economics is 2.6%.</w:t>
            </w:r>
            <w:r>
              <w:rPr>
                <w:rFonts w:ascii="Arial" w:hAnsi="Arial" w:cs="Arial"/>
                <w:sz w:val="18"/>
                <w:szCs w:val="18"/>
              </w:rPr>
              <w:t xml:space="preserve"> This suggests that the demand for our program offerings exist and the decline in enrollments can be arrested if the Senior Administration were to reverse its archaic and unreasonable policy of cancellation of classes. </w:t>
            </w:r>
          </w:p>
        </w:tc>
      </w:tr>
      <w:tr w:rsidR="008421D7" w:rsidRPr="00400171" w14:paraId="41CB7ABB" w14:textId="246A7B87" w:rsidTr="00E00375">
        <w:tc>
          <w:tcPr>
            <w:tcW w:w="667" w:type="dxa"/>
          </w:tcPr>
          <w:p w14:paraId="48059356"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lastRenderedPageBreak/>
              <w:t>V.C.1</w:t>
            </w:r>
          </w:p>
        </w:tc>
        <w:tc>
          <w:tcPr>
            <w:tcW w:w="2017" w:type="dxa"/>
            <w:shd w:val="clear" w:color="auto" w:fill="auto"/>
          </w:tcPr>
          <w:p w14:paraId="18F23864"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Faculty Position(s) Needed</w:t>
            </w:r>
          </w:p>
        </w:tc>
        <w:tc>
          <w:tcPr>
            <w:tcW w:w="6126" w:type="dxa"/>
            <w:shd w:val="clear" w:color="auto" w:fill="auto"/>
          </w:tcPr>
          <w:p w14:paraId="1F6A0841" w14:textId="46A131E5"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Describe each request as: “Replace due to Vacancy”, “Growth”, or if none state “None Needed Unless Vacancy”</w:t>
            </w:r>
          </w:p>
        </w:tc>
        <w:tc>
          <w:tcPr>
            <w:tcW w:w="4660" w:type="dxa"/>
          </w:tcPr>
          <w:p w14:paraId="2411A9F5" w14:textId="742310D6" w:rsidR="008421D7" w:rsidRPr="00400171" w:rsidRDefault="008421D7" w:rsidP="008421D7">
            <w:pPr>
              <w:keepLines/>
              <w:spacing w:after="0" w:line="240" w:lineRule="auto"/>
              <w:rPr>
                <w:rFonts w:ascii="Arial" w:hAnsi="Arial" w:cs="Arial"/>
                <w:sz w:val="18"/>
                <w:szCs w:val="18"/>
              </w:rPr>
            </w:pPr>
            <w:r>
              <w:rPr>
                <w:rFonts w:ascii="Arial" w:hAnsi="Arial" w:cs="Arial"/>
                <w:sz w:val="18"/>
                <w:szCs w:val="18"/>
              </w:rPr>
              <w:t>N/A</w:t>
            </w:r>
          </w:p>
        </w:tc>
      </w:tr>
      <w:tr w:rsidR="008421D7" w:rsidRPr="00400171" w14:paraId="1EAA083B" w14:textId="54B1F385" w:rsidTr="00E00375">
        <w:tc>
          <w:tcPr>
            <w:tcW w:w="667" w:type="dxa"/>
          </w:tcPr>
          <w:p w14:paraId="36303EF6"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V.C.2</w:t>
            </w:r>
          </w:p>
        </w:tc>
        <w:tc>
          <w:tcPr>
            <w:tcW w:w="2017" w:type="dxa"/>
            <w:shd w:val="clear" w:color="auto" w:fill="auto"/>
          </w:tcPr>
          <w:p w14:paraId="73EC33D6"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Justification for Faculty Position(s):</w:t>
            </w:r>
          </w:p>
        </w:tc>
        <w:tc>
          <w:tcPr>
            <w:tcW w:w="6126" w:type="dxa"/>
            <w:shd w:val="clear" w:color="auto" w:fill="auto"/>
          </w:tcPr>
          <w:p w14:paraId="478D9C17" w14:textId="1996BD1D"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Do you have assessment data available to justify this request for a faculty position? If so provide the SLO/PLO assessment data, reflection, and enhancement that support this need. If not, provide other data to support this need.</w:t>
            </w:r>
          </w:p>
        </w:tc>
        <w:tc>
          <w:tcPr>
            <w:tcW w:w="4660" w:type="dxa"/>
          </w:tcPr>
          <w:p w14:paraId="49D81526" w14:textId="03112E56" w:rsidR="008421D7" w:rsidRPr="00400171" w:rsidRDefault="008421D7" w:rsidP="008421D7">
            <w:pPr>
              <w:keepLines/>
              <w:spacing w:after="0" w:line="240" w:lineRule="auto"/>
              <w:rPr>
                <w:rFonts w:ascii="Arial" w:hAnsi="Arial" w:cs="Arial"/>
                <w:sz w:val="18"/>
                <w:szCs w:val="18"/>
              </w:rPr>
            </w:pPr>
            <w:r>
              <w:rPr>
                <w:rFonts w:ascii="Arial" w:hAnsi="Arial" w:cs="Arial"/>
                <w:sz w:val="18"/>
                <w:szCs w:val="18"/>
              </w:rPr>
              <w:t>N/A</w:t>
            </w:r>
          </w:p>
        </w:tc>
      </w:tr>
      <w:tr w:rsidR="008421D7" w:rsidRPr="00400171" w14:paraId="6AB9CB29" w14:textId="01B038DC" w:rsidTr="00E00375">
        <w:tc>
          <w:tcPr>
            <w:tcW w:w="667" w:type="dxa"/>
          </w:tcPr>
          <w:p w14:paraId="7C0A8C28"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V.D.1</w:t>
            </w:r>
          </w:p>
        </w:tc>
        <w:tc>
          <w:tcPr>
            <w:tcW w:w="2017" w:type="dxa"/>
            <w:shd w:val="clear" w:color="auto" w:fill="auto"/>
          </w:tcPr>
          <w:p w14:paraId="3BAFDABC"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Staff Position(s) Needed</w:t>
            </w:r>
          </w:p>
        </w:tc>
        <w:tc>
          <w:tcPr>
            <w:tcW w:w="6126" w:type="dxa"/>
            <w:shd w:val="clear" w:color="auto" w:fill="auto"/>
          </w:tcPr>
          <w:p w14:paraId="6467300B" w14:textId="2BD7C39E"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Choose: “Replace due to Vacancy”, “Growth”, “None Needed Unless Vacancy”</w:t>
            </w:r>
          </w:p>
          <w:p w14:paraId="65AAF65A" w14:textId="77777777"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Only make request for staff if relevant to your department only.  Division staff requests should be in the Dean’s summary.</w:t>
            </w:r>
          </w:p>
        </w:tc>
        <w:tc>
          <w:tcPr>
            <w:tcW w:w="4660" w:type="dxa"/>
          </w:tcPr>
          <w:p w14:paraId="60821288" w14:textId="4E6E434A" w:rsidR="008421D7" w:rsidRPr="00400171" w:rsidRDefault="008421D7" w:rsidP="008421D7">
            <w:pPr>
              <w:keepLines/>
              <w:spacing w:after="0" w:line="240" w:lineRule="auto"/>
              <w:rPr>
                <w:rFonts w:ascii="Arial" w:hAnsi="Arial" w:cs="Arial"/>
                <w:sz w:val="18"/>
                <w:szCs w:val="18"/>
              </w:rPr>
            </w:pPr>
            <w:r>
              <w:rPr>
                <w:rFonts w:ascii="Arial" w:hAnsi="Arial" w:cs="Arial"/>
                <w:sz w:val="18"/>
                <w:szCs w:val="18"/>
              </w:rPr>
              <w:t>N/A</w:t>
            </w:r>
          </w:p>
        </w:tc>
      </w:tr>
      <w:tr w:rsidR="008421D7" w:rsidRPr="00400171" w14:paraId="78F4C2DA" w14:textId="790DD79A" w:rsidTr="00E00375">
        <w:tc>
          <w:tcPr>
            <w:tcW w:w="667" w:type="dxa"/>
          </w:tcPr>
          <w:p w14:paraId="74B3D662"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V.D.2</w:t>
            </w:r>
          </w:p>
        </w:tc>
        <w:tc>
          <w:tcPr>
            <w:tcW w:w="2017" w:type="dxa"/>
            <w:shd w:val="clear" w:color="auto" w:fill="auto"/>
          </w:tcPr>
          <w:p w14:paraId="32345C6C"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Justification for Staff Position(s):</w:t>
            </w:r>
          </w:p>
        </w:tc>
        <w:tc>
          <w:tcPr>
            <w:tcW w:w="6126" w:type="dxa"/>
            <w:shd w:val="clear" w:color="auto" w:fill="auto"/>
          </w:tcPr>
          <w:p w14:paraId="1DCA6797" w14:textId="77777777"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4660" w:type="dxa"/>
          </w:tcPr>
          <w:p w14:paraId="23152AE1" w14:textId="3C3E91BD" w:rsidR="008421D7" w:rsidRPr="00400171" w:rsidRDefault="008421D7" w:rsidP="008421D7">
            <w:pPr>
              <w:keepLines/>
              <w:spacing w:after="0" w:line="240" w:lineRule="auto"/>
              <w:rPr>
                <w:rFonts w:ascii="Arial" w:hAnsi="Arial" w:cs="Arial"/>
                <w:sz w:val="18"/>
                <w:szCs w:val="18"/>
              </w:rPr>
            </w:pPr>
            <w:r>
              <w:rPr>
                <w:rFonts w:ascii="Arial" w:hAnsi="Arial" w:cs="Arial"/>
                <w:sz w:val="18"/>
                <w:szCs w:val="18"/>
              </w:rPr>
              <w:t>N/A</w:t>
            </w:r>
          </w:p>
        </w:tc>
      </w:tr>
      <w:tr w:rsidR="008421D7" w:rsidRPr="00400171" w14:paraId="0C0DAA54" w14:textId="7E1ABDFF" w:rsidTr="00E00375">
        <w:trPr>
          <w:gridAfter w:val="1"/>
          <w:wAfter w:w="4660" w:type="dxa"/>
        </w:trPr>
        <w:tc>
          <w:tcPr>
            <w:tcW w:w="667" w:type="dxa"/>
          </w:tcPr>
          <w:p w14:paraId="60E40B79"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V.E</w:t>
            </w:r>
          </w:p>
        </w:tc>
        <w:tc>
          <w:tcPr>
            <w:tcW w:w="2017" w:type="dxa"/>
            <w:shd w:val="clear" w:color="auto" w:fill="auto"/>
          </w:tcPr>
          <w:p w14:paraId="2798F88D"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Equipment Requests</w:t>
            </w:r>
          </w:p>
        </w:tc>
        <w:tc>
          <w:tcPr>
            <w:tcW w:w="6126" w:type="dxa"/>
            <w:shd w:val="clear" w:color="auto" w:fill="auto"/>
          </w:tcPr>
          <w:p w14:paraId="3283F9AA" w14:textId="3B9A85F5" w:rsidR="008421D7" w:rsidRPr="00400171" w:rsidRDefault="008421D7" w:rsidP="008421D7">
            <w:pPr>
              <w:keepLines/>
              <w:spacing w:after="0" w:line="240" w:lineRule="auto"/>
              <w:rPr>
                <w:rFonts w:ascii="Arial" w:hAnsi="Arial" w:cs="Arial"/>
                <w:color w:val="000000"/>
                <w:sz w:val="18"/>
                <w:szCs w:val="18"/>
              </w:rPr>
            </w:pPr>
            <w:r w:rsidRPr="00400171">
              <w:rPr>
                <w:rFonts w:ascii="Arial" w:hAnsi="Arial" w:cs="Arial"/>
                <w:color w:val="000000"/>
                <w:sz w:val="18"/>
                <w:szCs w:val="18"/>
              </w:rPr>
              <w:t>List all equipment resource needs on the Excel spreadsheet. Be sure to include to justification and costs in appropriate columns.</w:t>
            </w:r>
          </w:p>
        </w:tc>
      </w:tr>
      <w:tr w:rsidR="008421D7" w:rsidRPr="00400171" w14:paraId="4516D889" w14:textId="574DCFB7" w:rsidTr="00E00375">
        <w:tc>
          <w:tcPr>
            <w:tcW w:w="667" w:type="dxa"/>
          </w:tcPr>
          <w:p w14:paraId="034C1B81" w14:textId="6D795BB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V.F</w:t>
            </w:r>
          </w:p>
        </w:tc>
        <w:tc>
          <w:tcPr>
            <w:tcW w:w="2017" w:type="dxa"/>
            <w:shd w:val="clear" w:color="auto" w:fill="auto"/>
          </w:tcPr>
          <w:p w14:paraId="19C7E62D"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Facility Request</w:t>
            </w:r>
          </w:p>
        </w:tc>
        <w:tc>
          <w:tcPr>
            <w:tcW w:w="6126" w:type="dxa"/>
            <w:shd w:val="clear" w:color="auto" w:fill="auto"/>
          </w:tcPr>
          <w:p w14:paraId="24D61CAD" w14:textId="461605CB" w:rsidR="008421D7" w:rsidRPr="00400171" w:rsidRDefault="008421D7" w:rsidP="008421D7">
            <w:pPr>
              <w:keepLines/>
              <w:spacing w:after="0" w:line="240" w:lineRule="auto"/>
              <w:rPr>
                <w:rFonts w:ascii="Arial" w:hAnsi="Arial" w:cs="Arial"/>
                <w:sz w:val="18"/>
                <w:szCs w:val="18"/>
              </w:rPr>
            </w:pPr>
            <w:r w:rsidRPr="00400171">
              <w:rPr>
                <w:rFonts w:ascii="Arial" w:hAnsi="Arial" w:cs="Arial"/>
                <w:color w:val="000000"/>
                <w:sz w:val="18"/>
                <w:szCs w:val="18"/>
              </w:rPr>
              <w:t>List all facility needs on the spreadsheet. Be sure to include to justification and costs in appropriate columns.</w:t>
            </w:r>
          </w:p>
        </w:tc>
        <w:tc>
          <w:tcPr>
            <w:tcW w:w="4660" w:type="dxa"/>
          </w:tcPr>
          <w:p w14:paraId="5F2682D5" w14:textId="25011AC5" w:rsidR="008421D7" w:rsidRPr="00400171" w:rsidRDefault="00845712" w:rsidP="008421D7">
            <w:pPr>
              <w:keepLines/>
              <w:spacing w:after="0" w:line="240" w:lineRule="auto"/>
              <w:rPr>
                <w:rFonts w:ascii="Arial" w:hAnsi="Arial" w:cs="Arial"/>
                <w:color w:val="000000"/>
                <w:sz w:val="18"/>
                <w:szCs w:val="18"/>
              </w:rPr>
            </w:pPr>
            <w:r>
              <w:rPr>
                <w:rFonts w:ascii="Arial" w:hAnsi="Arial" w:cs="Arial"/>
                <w:color w:val="000000"/>
                <w:sz w:val="18"/>
                <w:szCs w:val="18"/>
              </w:rPr>
              <w:t xml:space="preserve">Based on </w:t>
            </w:r>
            <w:r w:rsidR="00C62CBC">
              <w:rPr>
                <w:rFonts w:ascii="Arial" w:hAnsi="Arial" w:cs="Arial"/>
                <w:color w:val="000000"/>
                <w:sz w:val="18"/>
                <w:szCs w:val="18"/>
              </w:rPr>
              <w:t>experience</w:t>
            </w:r>
            <w:r>
              <w:rPr>
                <w:rFonts w:ascii="Arial" w:hAnsi="Arial" w:cs="Arial"/>
                <w:color w:val="000000"/>
                <w:sz w:val="18"/>
                <w:szCs w:val="18"/>
              </w:rPr>
              <w:t xml:space="preserve">, trying to find prices for equipment etc. is an extremely painful </w:t>
            </w:r>
            <w:r w:rsidR="007D1CA4">
              <w:rPr>
                <w:rFonts w:ascii="Arial" w:hAnsi="Arial" w:cs="Arial"/>
                <w:color w:val="000000"/>
                <w:sz w:val="18"/>
                <w:szCs w:val="18"/>
              </w:rPr>
              <w:t>experience (e.g.,</w:t>
            </w:r>
            <w:r>
              <w:rPr>
                <w:rFonts w:ascii="Arial" w:hAnsi="Arial" w:cs="Arial"/>
                <w:color w:val="000000"/>
                <w:sz w:val="18"/>
                <w:szCs w:val="18"/>
              </w:rPr>
              <w:t xml:space="preserve"> clickers). The vendors usually are looking to give quotes at the wholesale level with negotiating techniques involved. Eventually, nothing really works out. It might be more efficient to have a. single expert entity who </w:t>
            </w:r>
            <w:r w:rsidR="00930E50">
              <w:rPr>
                <w:rFonts w:ascii="Arial" w:hAnsi="Arial" w:cs="Arial"/>
                <w:color w:val="000000"/>
                <w:sz w:val="18"/>
                <w:szCs w:val="18"/>
              </w:rPr>
              <w:t xml:space="preserve">can </w:t>
            </w:r>
            <w:proofErr w:type="spellStart"/>
            <w:r w:rsidR="00930E50">
              <w:rPr>
                <w:rFonts w:ascii="Arial" w:hAnsi="Arial" w:cs="Arial"/>
                <w:color w:val="000000"/>
                <w:sz w:val="18"/>
                <w:szCs w:val="18"/>
              </w:rPr>
              <w:t>atleast</w:t>
            </w:r>
            <w:proofErr w:type="spellEnd"/>
            <w:r w:rsidR="00930E50">
              <w:rPr>
                <w:rFonts w:ascii="Arial" w:hAnsi="Arial" w:cs="Arial"/>
                <w:color w:val="000000"/>
                <w:sz w:val="18"/>
                <w:szCs w:val="18"/>
              </w:rPr>
              <w:t xml:space="preserve"> arrange for the price estimate instead of the department chair running around like crazy and spending hours and hours on this.</w:t>
            </w:r>
          </w:p>
        </w:tc>
      </w:tr>
      <w:tr w:rsidR="008421D7" w:rsidRPr="00400171" w14:paraId="686FA49B" w14:textId="63762009" w:rsidTr="00E00375">
        <w:trPr>
          <w:trHeight w:val="305"/>
        </w:trPr>
        <w:tc>
          <w:tcPr>
            <w:tcW w:w="667" w:type="dxa"/>
          </w:tcPr>
          <w:p w14:paraId="187DE8BF"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V.G</w:t>
            </w:r>
          </w:p>
        </w:tc>
        <w:tc>
          <w:tcPr>
            <w:tcW w:w="2017" w:type="dxa"/>
            <w:shd w:val="clear" w:color="auto" w:fill="auto"/>
          </w:tcPr>
          <w:p w14:paraId="3156AD39"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Other Needed Resources</w:t>
            </w:r>
          </w:p>
        </w:tc>
        <w:tc>
          <w:tcPr>
            <w:tcW w:w="6126" w:type="dxa"/>
            <w:shd w:val="clear" w:color="auto" w:fill="auto"/>
          </w:tcPr>
          <w:p w14:paraId="65402245" w14:textId="1A70AA83" w:rsidR="008421D7" w:rsidRPr="00400171" w:rsidRDefault="008421D7" w:rsidP="008421D7">
            <w:pPr>
              <w:keepLines/>
              <w:spacing w:after="0" w:line="240" w:lineRule="auto"/>
              <w:rPr>
                <w:rFonts w:ascii="Arial" w:hAnsi="Arial" w:cs="Arial"/>
                <w:sz w:val="18"/>
                <w:szCs w:val="18"/>
              </w:rPr>
            </w:pPr>
            <w:r w:rsidRPr="00400171">
              <w:rPr>
                <w:rFonts w:ascii="Arial" w:hAnsi="Arial" w:cs="Arial"/>
                <w:color w:val="000000"/>
                <w:sz w:val="18"/>
                <w:szCs w:val="18"/>
              </w:rPr>
              <w:t>List any other resource needs on the spreadsheet. Be sure to include to justification and costs in appropriate columns.</w:t>
            </w:r>
          </w:p>
        </w:tc>
        <w:tc>
          <w:tcPr>
            <w:tcW w:w="4660" w:type="dxa"/>
          </w:tcPr>
          <w:p w14:paraId="45B7E05F" w14:textId="097A96FD" w:rsidR="008421D7" w:rsidRPr="00400171" w:rsidRDefault="001702F2" w:rsidP="008421D7">
            <w:pPr>
              <w:keepLines/>
              <w:spacing w:after="0" w:line="240" w:lineRule="auto"/>
              <w:rPr>
                <w:rFonts w:ascii="Arial" w:hAnsi="Arial" w:cs="Arial"/>
                <w:color w:val="000000"/>
                <w:sz w:val="18"/>
                <w:szCs w:val="18"/>
              </w:rPr>
            </w:pPr>
            <w:r>
              <w:rPr>
                <w:rFonts w:ascii="Arial" w:hAnsi="Arial" w:cs="Arial"/>
                <w:color w:val="000000"/>
                <w:sz w:val="18"/>
                <w:szCs w:val="18"/>
              </w:rPr>
              <w:t xml:space="preserve">Once we are </w:t>
            </w:r>
            <w:r w:rsidR="006829FD">
              <w:rPr>
                <w:rFonts w:ascii="Arial" w:hAnsi="Arial" w:cs="Arial"/>
                <w:color w:val="000000"/>
                <w:sz w:val="18"/>
                <w:szCs w:val="18"/>
              </w:rPr>
              <w:t xml:space="preserve">fully </w:t>
            </w:r>
            <w:r>
              <w:rPr>
                <w:rFonts w:ascii="Arial" w:hAnsi="Arial" w:cs="Arial"/>
                <w:color w:val="000000"/>
                <w:sz w:val="18"/>
                <w:szCs w:val="18"/>
              </w:rPr>
              <w:t>back on campus, we need clickers</w:t>
            </w:r>
            <w:r w:rsidR="006829FD">
              <w:rPr>
                <w:rFonts w:ascii="Arial" w:hAnsi="Arial" w:cs="Arial"/>
                <w:color w:val="000000"/>
                <w:sz w:val="18"/>
                <w:szCs w:val="18"/>
              </w:rPr>
              <w:t xml:space="preserve"> for the classrooms to encourage more student engagement</w:t>
            </w:r>
            <w:r>
              <w:rPr>
                <w:rFonts w:ascii="Arial" w:hAnsi="Arial" w:cs="Arial"/>
                <w:color w:val="000000"/>
                <w:sz w:val="18"/>
                <w:szCs w:val="18"/>
              </w:rPr>
              <w:t xml:space="preserve">, printing money </w:t>
            </w:r>
            <w:r w:rsidR="00965D61">
              <w:rPr>
                <w:rFonts w:ascii="Arial" w:hAnsi="Arial" w:cs="Arial"/>
                <w:color w:val="000000"/>
                <w:sz w:val="18"/>
                <w:szCs w:val="18"/>
              </w:rPr>
              <w:t>for printing the exams</w:t>
            </w:r>
            <w:r w:rsidR="006829FD">
              <w:rPr>
                <w:rFonts w:ascii="Arial" w:hAnsi="Arial" w:cs="Arial"/>
                <w:color w:val="000000"/>
                <w:sz w:val="18"/>
                <w:szCs w:val="18"/>
              </w:rPr>
              <w:t>. This was our request for more than 5 years before the pandemic.</w:t>
            </w:r>
          </w:p>
        </w:tc>
      </w:tr>
      <w:tr w:rsidR="008421D7" w:rsidRPr="00400171" w14:paraId="36C89DAC" w14:textId="3A2773F4" w:rsidTr="00E00375">
        <w:tc>
          <w:tcPr>
            <w:tcW w:w="667" w:type="dxa"/>
          </w:tcPr>
          <w:p w14:paraId="1E0AAB99"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V.H.1</w:t>
            </w:r>
          </w:p>
        </w:tc>
        <w:tc>
          <w:tcPr>
            <w:tcW w:w="2017" w:type="dxa"/>
            <w:shd w:val="clear" w:color="auto" w:fill="auto"/>
          </w:tcPr>
          <w:p w14:paraId="1A65C588"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Staff Development Needs</w:t>
            </w:r>
          </w:p>
        </w:tc>
        <w:tc>
          <w:tcPr>
            <w:tcW w:w="6126" w:type="dxa"/>
            <w:shd w:val="clear" w:color="auto" w:fill="auto"/>
          </w:tcPr>
          <w:p w14:paraId="4D57A7AE" w14:textId="77777777" w:rsidR="008421D7" w:rsidRPr="00400171" w:rsidRDefault="008421D7" w:rsidP="008421D7">
            <w:pPr>
              <w:keepLines/>
              <w:spacing w:after="0" w:line="240" w:lineRule="auto"/>
              <w:rPr>
                <w:rFonts w:ascii="Arial" w:hAnsi="Arial" w:cs="Arial"/>
                <w:sz w:val="18"/>
                <w:szCs w:val="18"/>
                <w:highlight w:val="magenta"/>
              </w:rPr>
            </w:pPr>
            <w:r w:rsidRPr="00400171">
              <w:rPr>
                <w:rFonts w:ascii="Arial" w:hAnsi="Arial" w:cs="Arial"/>
                <w:color w:val="000000"/>
                <w:sz w:val="18"/>
                <w:szCs w:val="18"/>
                <w:shd w:val="clear" w:color="auto" w:fill="FFFFFF"/>
              </w:rPr>
              <w:t>Based on what you have written above, what professional development support/resources do you need to achieve your goals?</w:t>
            </w:r>
          </w:p>
        </w:tc>
        <w:tc>
          <w:tcPr>
            <w:tcW w:w="4660" w:type="dxa"/>
          </w:tcPr>
          <w:p w14:paraId="16983082" w14:textId="54890795" w:rsidR="008421D7" w:rsidRPr="00400171" w:rsidRDefault="00514245" w:rsidP="008421D7">
            <w:pPr>
              <w:keepLines/>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We need Counselor specific to our Division, peer mentors for our classes.</w:t>
            </w:r>
            <w:r w:rsidR="00FA5F80">
              <w:rPr>
                <w:rFonts w:ascii="Arial" w:hAnsi="Arial" w:cs="Arial"/>
                <w:color w:val="000000"/>
                <w:sz w:val="18"/>
                <w:szCs w:val="18"/>
                <w:shd w:val="clear" w:color="auto" w:fill="FFFFFF"/>
              </w:rPr>
              <w:t xml:space="preserve"> In the Post Covid world, we need more </w:t>
            </w:r>
            <w:proofErr w:type="spellStart"/>
            <w:r w:rsidR="00FA5F80">
              <w:rPr>
                <w:rFonts w:ascii="Arial" w:hAnsi="Arial" w:cs="Arial"/>
                <w:color w:val="000000"/>
                <w:sz w:val="18"/>
                <w:szCs w:val="18"/>
                <w:shd w:val="clear" w:color="auto" w:fill="FFFFFF"/>
              </w:rPr>
              <w:t>Hyflex</w:t>
            </w:r>
            <w:proofErr w:type="spellEnd"/>
            <w:r w:rsidR="00FA5F80">
              <w:rPr>
                <w:rFonts w:ascii="Arial" w:hAnsi="Arial" w:cs="Arial"/>
                <w:color w:val="000000"/>
                <w:sz w:val="18"/>
                <w:szCs w:val="18"/>
                <w:shd w:val="clear" w:color="auto" w:fill="FFFFFF"/>
              </w:rPr>
              <w:t xml:space="preserve"> classrooms.</w:t>
            </w:r>
          </w:p>
        </w:tc>
      </w:tr>
      <w:tr w:rsidR="008421D7" w:rsidRPr="00400171" w14:paraId="4084C510" w14:textId="6789AF09" w:rsidTr="00E00375">
        <w:tc>
          <w:tcPr>
            <w:tcW w:w="667" w:type="dxa"/>
          </w:tcPr>
          <w:p w14:paraId="495592B2" w14:textId="77777777"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V.H.2</w:t>
            </w:r>
          </w:p>
        </w:tc>
        <w:tc>
          <w:tcPr>
            <w:tcW w:w="2017" w:type="dxa"/>
            <w:shd w:val="clear" w:color="auto" w:fill="auto"/>
          </w:tcPr>
          <w:p w14:paraId="72E98DE1"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Staff Development Needs Justification</w:t>
            </w:r>
          </w:p>
        </w:tc>
        <w:tc>
          <w:tcPr>
            <w:tcW w:w="6126" w:type="dxa"/>
            <w:shd w:val="clear" w:color="auto" w:fill="auto"/>
          </w:tcPr>
          <w:p w14:paraId="04F4DB11" w14:textId="77777777" w:rsidR="008421D7" w:rsidRPr="00400171" w:rsidRDefault="008421D7" w:rsidP="008421D7">
            <w:pPr>
              <w:keepLines/>
              <w:spacing w:after="0" w:line="240" w:lineRule="auto"/>
              <w:rPr>
                <w:rFonts w:ascii="Arial" w:hAnsi="Arial" w:cs="Arial"/>
                <w:sz w:val="18"/>
                <w:szCs w:val="18"/>
                <w:highlight w:val="magenta"/>
              </w:rPr>
            </w:pPr>
            <w:r w:rsidRPr="00400171">
              <w:rPr>
                <w:rFonts w:ascii="Arial" w:hAnsi="Arial" w:cs="Arial"/>
                <w:sz w:val="18"/>
                <w:szCs w:val="18"/>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4660" w:type="dxa"/>
          </w:tcPr>
          <w:p w14:paraId="280CD4DF" w14:textId="77777777" w:rsidR="008421D7" w:rsidRPr="00400171" w:rsidRDefault="008421D7" w:rsidP="008421D7">
            <w:pPr>
              <w:keepLines/>
              <w:spacing w:after="0" w:line="240" w:lineRule="auto"/>
              <w:rPr>
                <w:rFonts w:ascii="Arial" w:hAnsi="Arial" w:cs="Arial"/>
                <w:sz w:val="18"/>
                <w:szCs w:val="18"/>
              </w:rPr>
            </w:pPr>
          </w:p>
        </w:tc>
      </w:tr>
      <w:tr w:rsidR="008421D7" w:rsidRPr="00400171" w14:paraId="3BDA86CF" w14:textId="0F4F385F" w:rsidTr="00E00375">
        <w:tc>
          <w:tcPr>
            <w:tcW w:w="667" w:type="dxa"/>
          </w:tcPr>
          <w:p w14:paraId="4088BEE5" w14:textId="77777777" w:rsidR="008421D7" w:rsidRPr="00400171" w:rsidRDefault="008421D7" w:rsidP="008421D7">
            <w:pPr>
              <w:keepLines/>
              <w:spacing w:after="0" w:line="240" w:lineRule="auto"/>
              <w:rPr>
                <w:rStyle w:val="afoutputlabel"/>
                <w:rFonts w:ascii="Arial" w:hAnsi="Arial" w:cs="Arial"/>
                <w:sz w:val="18"/>
                <w:szCs w:val="18"/>
              </w:rPr>
            </w:pPr>
            <w:r w:rsidRPr="00400171">
              <w:rPr>
                <w:rFonts w:ascii="Arial" w:hAnsi="Arial" w:cs="Arial"/>
                <w:sz w:val="18"/>
                <w:szCs w:val="18"/>
              </w:rPr>
              <w:lastRenderedPageBreak/>
              <w:t>VI.</w:t>
            </w:r>
          </w:p>
        </w:tc>
        <w:tc>
          <w:tcPr>
            <w:tcW w:w="2017" w:type="dxa"/>
            <w:shd w:val="clear" w:color="auto" w:fill="auto"/>
          </w:tcPr>
          <w:p w14:paraId="591026FD"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Closing the Loop</w:t>
            </w:r>
          </w:p>
        </w:tc>
        <w:tc>
          <w:tcPr>
            <w:tcW w:w="6126" w:type="dxa"/>
            <w:shd w:val="clear" w:color="auto" w:fill="auto"/>
          </w:tcPr>
          <w:p w14:paraId="5BB4A2E8" w14:textId="5541AF9F" w:rsidR="008421D7" w:rsidRPr="00400171" w:rsidRDefault="008421D7" w:rsidP="008421D7">
            <w:pPr>
              <w:keepLines/>
              <w:spacing w:after="0" w:line="240" w:lineRule="auto"/>
              <w:rPr>
                <w:rFonts w:ascii="Arial" w:hAnsi="Arial" w:cs="Arial"/>
                <w:sz w:val="18"/>
                <w:szCs w:val="18"/>
              </w:rPr>
            </w:pPr>
            <w:r w:rsidRPr="00400171">
              <w:rPr>
                <w:rStyle w:val="normaltextrun"/>
                <w:rFonts w:ascii="Arial" w:hAnsi="Arial" w:cs="Arial"/>
                <w:color w:val="000000"/>
                <w:sz w:val="18"/>
                <w:szCs w:val="18"/>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4660" w:type="dxa"/>
          </w:tcPr>
          <w:p w14:paraId="6D324151" w14:textId="00B1040A" w:rsidR="008421D7" w:rsidRPr="00882BBB" w:rsidRDefault="00E00375" w:rsidP="00E00375">
            <w:pPr>
              <w:rPr>
                <w:rFonts w:ascii="Arial" w:hAnsi="Arial" w:cs="Arial"/>
                <w:b/>
                <w:bCs/>
                <w:sz w:val="24"/>
                <w:szCs w:val="24"/>
              </w:rPr>
            </w:pPr>
            <w:r>
              <w:rPr>
                <w:rFonts w:ascii="Arial" w:hAnsi="Arial" w:cs="Arial"/>
                <w:b/>
                <w:bCs/>
                <w:sz w:val="18"/>
                <w:szCs w:val="18"/>
                <w:highlight w:val="yellow"/>
              </w:rPr>
              <w:t>Given the fact that n</w:t>
            </w:r>
            <w:r w:rsidR="008421D7" w:rsidRPr="00882BBB">
              <w:rPr>
                <w:rFonts w:ascii="Arial" w:hAnsi="Arial" w:cs="Arial"/>
                <w:b/>
                <w:bCs/>
                <w:sz w:val="18"/>
                <w:szCs w:val="18"/>
                <w:highlight w:val="yellow"/>
              </w:rPr>
              <w:t>one of our requests have ever been accepted in the last 5 + years</w:t>
            </w:r>
            <w:r>
              <w:rPr>
                <w:rFonts w:ascii="Arial" w:hAnsi="Arial" w:cs="Arial"/>
                <w:b/>
                <w:bCs/>
                <w:sz w:val="18"/>
                <w:szCs w:val="18"/>
              </w:rPr>
              <w:t>, it is a pointless exercise to hypothesize and assess the outcomes of those resource requests.</w:t>
            </w:r>
            <w:r>
              <w:rPr>
                <w:rFonts w:ascii="Calibri" w:hAnsi="Calibri" w:cs="Calibri"/>
                <w:color w:val="000000"/>
                <w:shd w:val="clear" w:color="auto" w:fill="FFFFFF"/>
              </w:rPr>
              <w:t xml:space="preserve"> </w:t>
            </w:r>
          </w:p>
        </w:tc>
      </w:tr>
      <w:tr w:rsidR="008421D7" w:rsidRPr="00400171" w14:paraId="2931275E" w14:textId="3C00B218" w:rsidTr="00E00375">
        <w:tc>
          <w:tcPr>
            <w:tcW w:w="667" w:type="dxa"/>
          </w:tcPr>
          <w:p w14:paraId="49727596" w14:textId="77777777" w:rsidR="008421D7" w:rsidRPr="00400171" w:rsidRDefault="008421D7" w:rsidP="008421D7">
            <w:pPr>
              <w:keepLines/>
              <w:spacing w:after="0" w:line="240" w:lineRule="auto"/>
              <w:rPr>
                <w:rStyle w:val="afoutputlabel"/>
                <w:rFonts w:ascii="Arial" w:hAnsi="Arial" w:cs="Arial"/>
                <w:sz w:val="18"/>
                <w:szCs w:val="18"/>
              </w:rPr>
            </w:pPr>
          </w:p>
        </w:tc>
        <w:tc>
          <w:tcPr>
            <w:tcW w:w="2017" w:type="dxa"/>
            <w:shd w:val="clear" w:color="auto" w:fill="auto"/>
          </w:tcPr>
          <w:p w14:paraId="4715D2C9" w14:textId="77777777" w:rsidR="008421D7" w:rsidRPr="00400171" w:rsidRDefault="008421D7" w:rsidP="008421D7">
            <w:pPr>
              <w:keepLines/>
              <w:spacing w:after="0" w:line="240" w:lineRule="auto"/>
              <w:rPr>
                <w:rStyle w:val="afoutputlabel"/>
                <w:rFonts w:ascii="Arial" w:hAnsi="Arial" w:cs="Arial"/>
                <w:sz w:val="18"/>
                <w:szCs w:val="18"/>
              </w:rPr>
            </w:pPr>
            <w:r w:rsidRPr="00400171">
              <w:rPr>
                <w:rStyle w:val="afoutputlabel"/>
                <w:rFonts w:ascii="Arial" w:hAnsi="Arial" w:cs="Arial"/>
                <w:sz w:val="18"/>
                <w:szCs w:val="18"/>
              </w:rPr>
              <w:t>Submitted by:</w:t>
            </w:r>
          </w:p>
          <w:p w14:paraId="2B4433F3" w14:textId="77777777" w:rsidR="008421D7" w:rsidRPr="00400171" w:rsidRDefault="008421D7" w:rsidP="008421D7">
            <w:pPr>
              <w:keepLines/>
              <w:spacing w:after="0" w:line="240" w:lineRule="auto"/>
              <w:rPr>
                <w:rStyle w:val="afoutputlabel"/>
                <w:rFonts w:ascii="Arial" w:hAnsi="Arial" w:cs="Arial"/>
                <w:sz w:val="18"/>
                <w:szCs w:val="18"/>
              </w:rPr>
            </w:pPr>
          </w:p>
        </w:tc>
        <w:tc>
          <w:tcPr>
            <w:tcW w:w="6126" w:type="dxa"/>
            <w:shd w:val="clear" w:color="auto" w:fill="auto"/>
          </w:tcPr>
          <w:p w14:paraId="7289BD54" w14:textId="0085E502"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APRU writer’s name</w:t>
            </w:r>
          </w:p>
        </w:tc>
        <w:tc>
          <w:tcPr>
            <w:tcW w:w="4660" w:type="dxa"/>
          </w:tcPr>
          <w:p w14:paraId="01BD0B54" w14:textId="594B747B" w:rsidR="008421D7" w:rsidRPr="00400171" w:rsidRDefault="007A60D8" w:rsidP="008421D7">
            <w:pPr>
              <w:keepLines/>
              <w:spacing w:after="0" w:line="240" w:lineRule="auto"/>
              <w:rPr>
                <w:rFonts w:ascii="Arial" w:hAnsi="Arial" w:cs="Arial"/>
                <w:sz w:val="18"/>
                <w:szCs w:val="18"/>
              </w:rPr>
            </w:pPr>
            <w:r>
              <w:rPr>
                <w:rFonts w:ascii="Arial" w:hAnsi="Arial" w:cs="Arial"/>
                <w:sz w:val="18"/>
                <w:szCs w:val="18"/>
              </w:rPr>
              <w:t>Ravjeet Singh</w:t>
            </w:r>
          </w:p>
        </w:tc>
      </w:tr>
      <w:tr w:rsidR="008421D7" w:rsidRPr="00400171" w14:paraId="41939166" w14:textId="4C68495E" w:rsidTr="00E00375">
        <w:tc>
          <w:tcPr>
            <w:tcW w:w="667" w:type="dxa"/>
          </w:tcPr>
          <w:p w14:paraId="5DC011B2" w14:textId="77777777" w:rsidR="008421D7" w:rsidRPr="00400171" w:rsidRDefault="008421D7" w:rsidP="008421D7">
            <w:pPr>
              <w:keepLines/>
              <w:spacing w:after="0" w:line="240" w:lineRule="auto"/>
              <w:rPr>
                <w:rFonts w:ascii="Arial" w:hAnsi="Arial" w:cs="Arial"/>
                <w:sz w:val="18"/>
                <w:szCs w:val="18"/>
              </w:rPr>
            </w:pPr>
          </w:p>
        </w:tc>
        <w:tc>
          <w:tcPr>
            <w:tcW w:w="2017" w:type="dxa"/>
            <w:shd w:val="clear" w:color="auto" w:fill="auto"/>
          </w:tcPr>
          <w:p w14:paraId="2C73BD9F" w14:textId="77777777" w:rsidR="008421D7" w:rsidRPr="00400171" w:rsidRDefault="008421D7" w:rsidP="008421D7">
            <w:pPr>
              <w:keepLines/>
              <w:spacing w:after="0" w:line="240" w:lineRule="auto"/>
              <w:rPr>
                <w:rStyle w:val="afoutputlabel"/>
                <w:rFonts w:ascii="Arial" w:hAnsi="Arial" w:cs="Arial"/>
                <w:sz w:val="18"/>
                <w:szCs w:val="18"/>
              </w:rPr>
            </w:pPr>
            <w:r w:rsidRPr="00400171">
              <w:rPr>
                <w:rFonts w:ascii="Arial" w:hAnsi="Arial" w:cs="Arial"/>
                <w:sz w:val="18"/>
                <w:szCs w:val="18"/>
              </w:rPr>
              <w:t>Last Updated:</w:t>
            </w:r>
          </w:p>
        </w:tc>
        <w:tc>
          <w:tcPr>
            <w:tcW w:w="6126" w:type="dxa"/>
            <w:shd w:val="clear" w:color="auto" w:fill="auto"/>
          </w:tcPr>
          <w:p w14:paraId="6F3E3C13" w14:textId="22CBD3B7" w:rsidR="008421D7" w:rsidRPr="00400171" w:rsidRDefault="008421D7" w:rsidP="008421D7">
            <w:pPr>
              <w:keepLines/>
              <w:spacing w:after="0" w:line="240" w:lineRule="auto"/>
              <w:rPr>
                <w:rFonts w:ascii="Arial" w:hAnsi="Arial" w:cs="Arial"/>
                <w:sz w:val="18"/>
                <w:szCs w:val="18"/>
              </w:rPr>
            </w:pPr>
            <w:r w:rsidRPr="00400171">
              <w:rPr>
                <w:rFonts w:ascii="Arial" w:hAnsi="Arial" w:cs="Arial"/>
                <w:sz w:val="18"/>
                <w:szCs w:val="18"/>
              </w:rPr>
              <w:t xml:space="preserve">Give date of latest update </w:t>
            </w:r>
          </w:p>
        </w:tc>
        <w:tc>
          <w:tcPr>
            <w:tcW w:w="4660" w:type="dxa"/>
          </w:tcPr>
          <w:p w14:paraId="57D3694D" w14:textId="0BD2A222" w:rsidR="008421D7" w:rsidRPr="00400171" w:rsidRDefault="007A60D8" w:rsidP="008421D7">
            <w:pPr>
              <w:keepLines/>
              <w:spacing w:after="0" w:line="240" w:lineRule="auto"/>
              <w:rPr>
                <w:rFonts w:ascii="Arial" w:hAnsi="Arial" w:cs="Arial"/>
                <w:sz w:val="18"/>
                <w:szCs w:val="18"/>
              </w:rPr>
            </w:pPr>
            <w:r>
              <w:rPr>
                <w:rFonts w:ascii="Arial" w:hAnsi="Arial" w:cs="Arial"/>
                <w:sz w:val="18"/>
                <w:szCs w:val="18"/>
              </w:rPr>
              <w:t xml:space="preserve">May </w:t>
            </w:r>
            <w:r w:rsidR="00BB22AD">
              <w:rPr>
                <w:rFonts w:ascii="Arial" w:hAnsi="Arial" w:cs="Arial"/>
                <w:sz w:val="18"/>
                <w:szCs w:val="18"/>
              </w:rPr>
              <w:t>1</w:t>
            </w:r>
            <w:r>
              <w:rPr>
                <w:rFonts w:ascii="Arial" w:hAnsi="Arial" w:cs="Arial"/>
                <w:sz w:val="18"/>
                <w:szCs w:val="18"/>
              </w:rPr>
              <w:t>7, 2022</w:t>
            </w:r>
          </w:p>
        </w:tc>
      </w:tr>
    </w:tbl>
    <w:p w14:paraId="553DD07E" w14:textId="77777777" w:rsidR="009E7400" w:rsidRPr="00400171" w:rsidRDefault="009E7400" w:rsidP="009E7400">
      <w:pPr>
        <w:rPr>
          <w:rFonts w:ascii="Arial" w:hAnsi="Arial" w:cs="Arial"/>
          <w:sz w:val="18"/>
          <w:szCs w:val="18"/>
        </w:rPr>
      </w:pPr>
    </w:p>
    <w:p w14:paraId="0E000986" w14:textId="77777777" w:rsidR="00F06482" w:rsidRPr="00400171" w:rsidRDefault="00F06482" w:rsidP="009E7400">
      <w:pPr>
        <w:rPr>
          <w:rFonts w:ascii="Arial" w:hAnsi="Arial" w:cs="Arial"/>
          <w:sz w:val="18"/>
          <w:szCs w:val="18"/>
        </w:rPr>
      </w:pPr>
    </w:p>
    <w:sectPr w:rsidR="00F06482" w:rsidRPr="00400171"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00F2C"/>
    <w:multiLevelType w:val="hybridMultilevel"/>
    <w:tmpl w:val="579C828A"/>
    <w:lvl w:ilvl="0" w:tplc="87C87EB6">
      <w:start w:val="1"/>
      <w:numFmt w:val="decimal"/>
      <w:lvlText w:val="%1."/>
      <w:lvlJc w:val="left"/>
      <w:pPr>
        <w:ind w:left="1890" w:hanging="198"/>
        <w:jc w:val="left"/>
      </w:pPr>
      <w:rPr>
        <w:rFonts w:ascii="Arial" w:eastAsia="Arial" w:hAnsi="Arial" w:cs="Arial" w:hint="default"/>
        <w:b w:val="0"/>
        <w:bCs w:val="0"/>
        <w:i w:val="0"/>
        <w:iCs w:val="0"/>
        <w:w w:val="100"/>
        <w:sz w:val="18"/>
        <w:szCs w:val="18"/>
      </w:rPr>
    </w:lvl>
    <w:lvl w:ilvl="1" w:tplc="B484BACE">
      <w:numFmt w:val="bullet"/>
      <w:lvlText w:val="•"/>
      <w:lvlJc w:val="left"/>
      <w:pPr>
        <w:ind w:left="2734" w:hanging="198"/>
      </w:pPr>
      <w:rPr>
        <w:rFonts w:hint="default"/>
      </w:rPr>
    </w:lvl>
    <w:lvl w:ilvl="2" w:tplc="27CE8586">
      <w:numFmt w:val="bullet"/>
      <w:lvlText w:val="•"/>
      <w:lvlJc w:val="left"/>
      <w:pPr>
        <w:ind w:left="3568" w:hanging="198"/>
      </w:pPr>
      <w:rPr>
        <w:rFonts w:hint="default"/>
      </w:rPr>
    </w:lvl>
    <w:lvl w:ilvl="3" w:tplc="DF44AF30">
      <w:numFmt w:val="bullet"/>
      <w:lvlText w:val="•"/>
      <w:lvlJc w:val="left"/>
      <w:pPr>
        <w:ind w:left="4402" w:hanging="198"/>
      </w:pPr>
      <w:rPr>
        <w:rFonts w:hint="default"/>
      </w:rPr>
    </w:lvl>
    <w:lvl w:ilvl="4" w:tplc="3656ED50">
      <w:numFmt w:val="bullet"/>
      <w:lvlText w:val="•"/>
      <w:lvlJc w:val="left"/>
      <w:pPr>
        <w:ind w:left="5236" w:hanging="198"/>
      </w:pPr>
      <w:rPr>
        <w:rFonts w:hint="default"/>
      </w:rPr>
    </w:lvl>
    <w:lvl w:ilvl="5" w:tplc="A2E4B688">
      <w:numFmt w:val="bullet"/>
      <w:lvlText w:val="•"/>
      <w:lvlJc w:val="left"/>
      <w:pPr>
        <w:ind w:left="6070" w:hanging="198"/>
      </w:pPr>
      <w:rPr>
        <w:rFonts w:hint="default"/>
      </w:rPr>
    </w:lvl>
    <w:lvl w:ilvl="6" w:tplc="F38A779A">
      <w:numFmt w:val="bullet"/>
      <w:lvlText w:val="•"/>
      <w:lvlJc w:val="left"/>
      <w:pPr>
        <w:ind w:left="6904" w:hanging="198"/>
      </w:pPr>
      <w:rPr>
        <w:rFonts w:hint="default"/>
      </w:rPr>
    </w:lvl>
    <w:lvl w:ilvl="7" w:tplc="C7906318">
      <w:numFmt w:val="bullet"/>
      <w:lvlText w:val="•"/>
      <w:lvlJc w:val="left"/>
      <w:pPr>
        <w:ind w:left="7738" w:hanging="198"/>
      </w:pPr>
      <w:rPr>
        <w:rFonts w:hint="default"/>
      </w:rPr>
    </w:lvl>
    <w:lvl w:ilvl="8" w:tplc="FEAEF9BC">
      <w:numFmt w:val="bullet"/>
      <w:lvlText w:val="•"/>
      <w:lvlJc w:val="left"/>
      <w:pPr>
        <w:ind w:left="8572" w:hanging="198"/>
      </w:pPr>
      <w:rPr>
        <w:rFonts w:hint="default"/>
      </w:rPr>
    </w:lvl>
  </w:abstractNum>
  <w:abstractNum w:abstractNumId="1"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26E80"/>
    <w:rsid w:val="00056EB3"/>
    <w:rsid w:val="0006098D"/>
    <w:rsid w:val="000729BC"/>
    <w:rsid w:val="00072A2B"/>
    <w:rsid w:val="000E0E3C"/>
    <w:rsid w:val="000F29C4"/>
    <w:rsid w:val="000F3598"/>
    <w:rsid w:val="001338C4"/>
    <w:rsid w:val="00157083"/>
    <w:rsid w:val="001655B5"/>
    <w:rsid w:val="00167331"/>
    <w:rsid w:val="001700F8"/>
    <w:rsid w:val="00170259"/>
    <w:rsid w:val="001702F2"/>
    <w:rsid w:val="00194508"/>
    <w:rsid w:val="001D1282"/>
    <w:rsid w:val="001D2B1E"/>
    <w:rsid w:val="001E0207"/>
    <w:rsid w:val="001F4304"/>
    <w:rsid w:val="00203F07"/>
    <w:rsid w:val="00252F28"/>
    <w:rsid w:val="00256366"/>
    <w:rsid w:val="002B332D"/>
    <w:rsid w:val="002D46A4"/>
    <w:rsid w:val="0037626D"/>
    <w:rsid w:val="003A79A0"/>
    <w:rsid w:val="003B2752"/>
    <w:rsid w:val="003B694F"/>
    <w:rsid w:val="003C5B64"/>
    <w:rsid w:val="003D143A"/>
    <w:rsid w:val="003D3726"/>
    <w:rsid w:val="003E783E"/>
    <w:rsid w:val="003F51C6"/>
    <w:rsid w:val="00400171"/>
    <w:rsid w:val="0040534A"/>
    <w:rsid w:val="00407B45"/>
    <w:rsid w:val="00467785"/>
    <w:rsid w:val="004700D0"/>
    <w:rsid w:val="004760D2"/>
    <w:rsid w:val="00482923"/>
    <w:rsid w:val="0048719E"/>
    <w:rsid w:val="0049288D"/>
    <w:rsid w:val="00512AFD"/>
    <w:rsid w:val="00514245"/>
    <w:rsid w:val="005424E4"/>
    <w:rsid w:val="00550263"/>
    <w:rsid w:val="005510CD"/>
    <w:rsid w:val="0056023D"/>
    <w:rsid w:val="00590C53"/>
    <w:rsid w:val="005A08B9"/>
    <w:rsid w:val="005D1912"/>
    <w:rsid w:val="005D48A8"/>
    <w:rsid w:val="005E15D8"/>
    <w:rsid w:val="005F0A4E"/>
    <w:rsid w:val="00615419"/>
    <w:rsid w:val="00621640"/>
    <w:rsid w:val="00625223"/>
    <w:rsid w:val="00631CC8"/>
    <w:rsid w:val="00636BAB"/>
    <w:rsid w:val="00670F80"/>
    <w:rsid w:val="0068288F"/>
    <w:rsid w:val="006829FD"/>
    <w:rsid w:val="006A6132"/>
    <w:rsid w:val="006B2A2A"/>
    <w:rsid w:val="006E1FE0"/>
    <w:rsid w:val="006F6FD1"/>
    <w:rsid w:val="00743904"/>
    <w:rsid w:val="00753C79"/>
    <w:rsid w:val="00784669"/>
    <w:rsid w:val="007A0A68"/>
    <w:rsid w:val="007A2EB7"/>
    <w:rsid w:val="007A60D8"/>
    <w:rsid w:val="007A7420"/>
    <w:rsid w:val="007B6D55"/>
    <w:rsid w:val="007D1CA4"/>
    <w:rsid w:val="00821E6C"/>
    <w:rsid w:val="008221B5"/>
    <w:rsid w:val="008421D7"/>
    <w:rsid w:val="00842404"/>
    <w:rsid w:val="00845712"/>
    <w:rsid w:val="00875F1F"/>
    <w:rsid w:val="00882BBB"/>
    <w:rsid w:val="008C48EB"/>
    <w:rsid w:val="008D0AB6"/>
    <w:rsid w:val="008E08DE"/>
    <w:rsid w:val="008F3218"/>
    <w:rsid w:val="00914D4A"/>
    <w:rsid w:val="00930E50"/>
    <w:rsid w:val="00965D61"/>
    <w:rsid w:val="00971601"/>
    <w:rsid w:val="009950C8"/>
    <w:rsid w:val="009D2ACB"/>
    <w:rsid w:val="009D5832"/>
    <w:rsid w:val="009E4448"/>
    <w:rsid w:val="009E7400"/>
    <w:rsid w:val="00A80F81"/>
    <w:rsid w:val="00A878AD"/>
    <w:rsid w:val="00AA3EAB"/>
    <w:rsid w:val="00AE04FD"/>
    <w:rsid w:val="00AE0842"/>
    <w:rsid w:val="00AF44C5"/>
    <w:rsid w:val="00B06B93"/>
    <w:rsid w:val="00B11562"/>
    <w:rsid w:val="00B7268F"/>
    <w:rsid w:val="00BB22AD"/>
    <w:rsid w:val="00BB2E64"/>
    <w:rsid w:val="00BD09E8"/>
    <w:rsid w:val="00BE0EA1"/>
    <w:rsid w:val="00C17032"/>
    <w:rsid w:val="00C42E09"/>
    <w:rsid w:val="00C53DE2"/>
    <w:rsid w:val="00C62CBC"/>
    <w:rsid w:val="00CF3030"/>
    <w:rsid w:val="00CF4F14"/>
    <w:rsid w:val="00D0385C"/>
    <w:rsid w:val="00D70E88"/>
    <w:rsid w:val="00DA366C"/>
    <w:rsid w:val="00DB36A5"/>
    <w:rsid w:val="00DB5053"/>
    <w:rsid w:val="00DF4272"/>
    <w:rsid w:val="00E00375"/>
    <w:rsid w:val="00E240DA"/>
    <w:rsid w:val="00E27743"/>
    <w:rsid w:val="00E30E5B"/>
    <w:rsid w:val="00E41833"/>
    <w:rsid w:val="00E709FC"/>
    <w:rsid w:val="00E71B9C"/>
    <w:rsid w:val="00E92076"/>
    <w:rsid w:val="00EE5E41"/>
    <w:rsid w:val="00F03A0C"/>
    <w:rsid w:val="00F06482"/>
    <w:rsid w:val="00F2459D"/>
    <w:rsid w:val="00F75B2F"/>
    <w:rsid w:val="00F771D7"/>
    <w:rsid w:val="00F851A5"/>
    <w:rsid w:val="00FA5F80"/>
    <w:rsid w:val="00FB219C"/>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1"/>
    <w:qFormat/>
    <w:rsid w:val="009950C8"/>
    <w:pPr>
      <w:spacing w:after="0" w:line="240" w:lineRule="auto"/>
      <w:ind w:left="720"/>
      <w:contextualSpacing/>
    </w:pPr>
    <w:rPr>
      <w:rFonts w:ascii="Calibri" w:eastAsia="Times New Roman" w:hAnsi="Calibri" w:cs="Times New Roman"/>
      <w:sz w:val="24"/>
      <w:szCs w:val="24"/>
    </w:rPr>
  </w:style>
  <w:style w:type="paragraph" w:styleId="BodyText">
    <w:name w:val="Body Text"/>
    <w:basedOn w:val="Normal"/>
    <w:link w:val="BodyTextChar"/>
    <w:uiPriority w:val="1"/>
    <w:qFormat/>
    <w:rsid w:val="00E27743"/>
    <w:pPr>
      <w:widowControl w:val="0"/>
      <w:autoSpaceDE w:val="0"/>
      <w:autoSpaceDN w:val="0"/>
      <w:spacing w:after="0" w:line="240" w:lineRule="auto"/>
      <w:ind w:left="1890"/>
    </w:pPr>
    <w:rPr>
      <w:rFonts w:ascii="Arial" w:eastAsia="Arial" w:hAnsi="Arial" w:cs="Arial"/>
      <w:sz w:val="18"/>
      <w:szCs w:val="18"/>
    </w:rPr>
  </w:style>
  <w:style w:type="character" w:customStyle="1" w:styleId="BodyTextChar">
    <w:name w:val="Body Text Char"/>
    <w:basedOn w:val="DefaultParagraphFont"/>
    <w:link w:val="BodyText"/>
    <w:uiPriority w:val="1"/>
    <w:rsid w:val="00E27743"/>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241916688">
      <w:bodyDiv w:val="1"/>
      <w:marLeft w:val="0"/>
      <w:marRight w:val="0"/>
      <w:marTop w:val="0"/>
      <w:marBottom w:val="0"/>
      <w:divBdr>
        <w:top w:val="none" w:sz="0" w:space="0" w:color="auto"/>
        <w:left w:val="none" w:sz="0" w:space="0" w:color="auto"/>
        <w:bottom w:val="none" w:sz="0" w:space="0" w:color="auto"/>
        <w:right w:val="none" w:sz="0" w:space="0" w:color="auto"/>
      </w:divBdr>
    </w:div>
    <w:div w:id="1236085761">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748D-42C4-7445-B23D-FF992439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2022-05-25T17:18:00Z</dcterms:created>
  <dcterms:modified xsi:type="dcterms:W3CDTF">2022-05-25T17:18:00Z</dcterms:modified>
</cp:coreProperties>
</file>