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E8" w:rsidRDefault="00E22EE8" w:rsidP="00E22EE8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Technology Task Force</w:t>
      </w:r>
    </w:p>
    <w:p w:rsidR="00E22EE8" w:rsidRDefault="00E22EE8" w:rsidP="00E22EE8">
      <w:pPr>
        <w:rPr>
          <w:rFonts w:ascii="Times" w:hAnsi="Times"/>
          <w:sz w:val="20"/>
          <w:szCs w:val="20"/>
        </w:rPr>
      </w:pPr>
    </w:p>
    <w:p w:rsidR="00E22EE8" w:rsidRPr="00E22EE8" w:rsidRDefault="00E22EE8" w:rsidP="00E22EE8">
      <w:pPr>
        <w:rPr>
          <w:rFonts w:ascii="Times" w:hAnsi="Times"/>
          <w:i/>
          <w:sz w:val="20"/>
          <w:szCs w:val="20"/>
        </w:rPr>
      </w:pPr>
      <w:r w:rsidRPr="00E22EE8">
        <w:rPr>
          <w:rFonts w:ascii="Times" w:hAnsi="Times"/>
          <w:sz w:val="20"/>
          <w:szCs w:val="20"/>
        </w:rPr>
        <w:t xml:space="preserve">I will be arranging a demo of a no cost (to De Anza) wireless printing solution for our students at the next Tech Task Force meeting, to be </w:t>
      </w:r>
      <w:r>
        <w:rPr>
          <w:rFonts w:ascii="Times" w:hAnsi="Times"/>
          <w:sz w:val="20"/>
          <w:szCs w:val="20"/>
        </w:rPr>
        <w:t>held on Wednesday, May 18, at 2:</w:t>
      </w:r>
      <w:r w:rsidRPr="00E22EE8">
        <w:rPr>
          <w:rFonts w:ascii="Times" w:hAnsi="Times"/>
          <w:sz w:val="20"/>
          <w:szCs w:val="20"/>
        </w:rPr>
        <w:t>30 pm in Admin 109. If you cannot attend, please feel free to send a representative from your department. </w:t>
      </w:r>
    </w:p>
    <w:p w:rsidR="00E22EE8" w:rsidRPr="00E22EE8" w:rsidRDefault="00E22EE8" w:rsidP="00E22EE8">
      <w:pPr>
        <w:rPr>
          <w:rFonts w:ascii="Times" w:hAnsi="Times"/>
          <w:i/>
          <w:sz w:val="20"/>
          <w:szCs w:val="20"/>
        </w:rPr>
      </w:pPr>
    </w:p>
    <w:p w:rsidR="00E22EE8" w:rsidRPr="00E22EE8" w:rsidRDefault="00E22EE8" w:rsidP="00E22EE8">
      <w:pPr>
        <w:rPr>
          <w:rFonts w:ascii="Times" w:hAnsi="Times"/>
          <w:i/>
          <w:sz w:val="20"/>
          <w:szCs w:val="20"/>
        </w:rPr>
      </w:pPr>
      <w:r w:rsidRPr="00E22EE8">
        <w:rPr>
          <w:rFonts w:ascii="Times" w:hAnsi="Times"/>
          <w:sz w:val="20"/>
          <w:szCs w:val="20"/>
        </w:rPr>
        <w:t>To prepare for this demo, I would like to gather some stats: If any of you currently provide print services to students, could you provide me with information regarding the volume of printing? This data would be very useful in our demo/discussion. </w:t>
      </w:r>
    </w:p>
    <w:p w:rsidR="00E22EE8" w:rsidRPr="00E22EE8" w:rsidRDefault="00E22EE8" w:rsidP="00E22EE8">
      <w:pPr>
        <w:rPr>
          <w:rFonts w:ascii="Times" w:hAnsi="Times"/>
          <w:i/>
          <w:sz w:val="20"/>
          <w:szCs w:val="20"/>
        </w:rPr>
      </w:pPr>
    </w:p>
    <w:p w:rsidR="00E22EE8" w:rsidRPr="00E22EE8" w:rsidRDefault="00E22EE8" w:rsidP="00E22EE8">
      <w:pPr>
        <w:rPr>
          <w:rFonts w:ascii="Times" w:hAnsi="Times"/>
          <w:i/>
          <w:sz w:val="20"/>
          <w:szCs w:val="20"/>
        </w:rPr>
      </w:pPr>
      <w:r w:rsidRPr="00E22EE8">
        <w:rPr>
          <w:rFonts w:ascii="Times" w:hAnsi="Times"/>
          <w:sz w:val="20"/>
          <w:szCs w:val="20"/>
        </w:rPr>
        <w:t>For a bit of background, I have pasted the info from the first email into the bottom of this message.</w:t>
      </w:r>
    </w:p>
    <w:p w:rsidR="00E22EE8" w:rsidRPr="00E22EE8" w:rsidRDefault="00E22EE8" w:rsidP="00E22EE8">
      <w:pPr>
        <w:rPr>
          <w:rFonts w:ascii="Times" w:hAnsi="Times"/>
          <w:i/>
          <w:sz w:val="20"/>
          <w:szCs w:val="20"/>
        </w:rPr>
      </w:pPr>
    </w:p>
    <w:p w:rsidR="00E22EE8" w:rsidRPr="00E22EE8" w:rsidRDefault="00E22EE8" w:rsidP="00E22EE8">
      <w:pPr>
        <w:rPr>
          <w:rFonts w:ascii="Times" w:hAnsi="Times"/>
          <w:i/>
          <w:sz w:val="20"/>
          <w:szCs w:val="20"/>
        </w:rPr>
      </w:pPr>
    </w:p>
    <w:p w:rsidR="00E22EE8" w:rsidRPr="00E22EE8" w:rsidRDefault="00E22EE8" w:rsidP="00E22EE8">
      <w:pPr>
        <w:rPr>
          <w:rFonts w:ascii="Times" w:hAnsi="Times"/>
          <w:i/>
          <w:sz w:val="20"/>
          <w:szCs w:val="20"/>
        </w:rPr>
      </w:pPr>
      <w:r w:rsidRPr="00E22EE8">
        <w:rPr>
          <w:rFonts w:ascii="Times" w:hAnsi="Times"/>
          <w:i/>
          <w:sz w:val="20"/>
          <w:szCs w:val="20"/>
        </w:rPr>
        <w:t xml:space="preserve">"I just spoke with a representative of a new company called WEPA, that offers wireless, kiosk based printing for students. Students can print wirelessly from almost any device, including Macs, </w:t>
      </w:r>
      <w:proofErr w:type="spellStart"/>
      <w:r w:rsidRPr="00E22EE8">
        <w:rPr>
          <w:rFonts w:ascii="Times" w:hAnsi="Times"/>
          <w:i/>
          <w:sz w:val="20"/>
          <w:szCs w:val="20"/>
        </w:rPr>
        <w:t>PC's</w:t>
      </w:r>
      <w:proofErr w:type="spellEnd"/>
      <w:r w:rsidRPr="00E22EE8">
        <w:rPr>
          <w:rFonts w:ascii="Times" w:hAnsi="Times"/>
          <w:i/>
          <w:sz w:val="20"/>
          <w:szCs w:val="20"/>
        </w:rPr>
        <w:t>, Tablets and even smart phones. </w:t>
      </w:r>
    </w:p>
    <w:p w:rsidR="00E22EE8" w:rsidRPr="00E22EE8" w:rsidRDefault="00E22EE8" w:rsidP="00E22EE8">
      <w:pPr>
        <w:spacing w:after="240"/>
        <w:rPr>
          <w:rFonts w:ascii="Times" w:hAnsi="Times"/>
          <w:sz w:val="20"/>
          <w:szCs w:val="20"/>
        </w:rPr>
      </w:pPr>
      <w:r w:rsidRPr="00E22EE8">
        <w:rPr>
          <w:rFonts w:ascii="Times" w:hAnsi="Times"/>
          <w:i/>
          <w:sz w:val="20"/>
          <w:szCs w:val="20"/>
        </w:rPr>
        <w:br/>
        <w:t xml:space="preserve">The printer is located inside a kiosk, which can also be used to display campus messages, </w:t>
      </w:r>
      <w:proofErr w:type="spellStart"/>
      <w:r>
        <w:rPr>
          <w:rFonts w:ascii="Times" w:hAnsi="Times"/>
          <w:i/>
          <w:sz w:val="20"/>
          <w:szCs w:val="20"/>
        </w:rPr>
        <w:t>PowerPoint</w:t>
      </w:r>
      <w:r w:rsidRPr="00E22EE8">
        <w:rPr>
          <w:rFonts w:ascii="Times" w:hAnsi="Times"/>
          <w:i/>
          <w:sz w:val="20"/>
          <w:szCs w:val="20"/>
        </w:rPr>
        <w:t>s</w:t>
      </w:r>
      <w:proofErr w:type="spellEnd"/>
      <w:r w:rsidRPr="00E22EE8">
        <w:rPr>
          <w:rFonts w:ascii="Times" w:hAnsi="Times"/>
          <w:i/>
          <w:sz w:val="20"/>
          <w:szCs w:val="20"/>
        </w:rPr>
        <w:t xml:space="preserve"> or videos on the kiosk screen.  How much will this cost us? Nothing!</w:t>
      </w:r>
      <w:r w:rsidRPr="00E22EE8">
        <w:rPr>
          <w:rFonts w:ascii="Times" w:hAnsi="Times"/>
          <w:i/>
          <w:sz w:val="20"/>
          <w:szCs w:val="20"/>
        </w:rPr>
        <w:br/>
      </w:r>
      <w:r w:rsidRPr="00E22EE8">
        <w:rPr>
          <w:rFonts w:ascii="Times" w:hAnsi="Times"/>
          <w:i/>
          <w:sz w:val="20"/>
          <w:szCs w:val="20"/>
        </w:rPr>
        <w:br/>
        <w:t xml:space="preserve">The service provider does all the work and charges students directly for the printing service (9 cents per page for B&amp;W; it does color as well, but at a higher cost.) WEPA will even rebate 10% of the proceeds to the college in the form of cash or a scholarship. </w:t>
      </w:r>
      <w:r w:rsidRPr="00E22EE8">
        <w:rPr>
          <w:rFonts w:ascii="Times" w:hAnsi="Times"/>
          <w:i/>
          <w:sz w:val="20"/>
          <w:szCs w:val="20"/>
        </w:rPr>
        <w:br/>
      </w:r>
      <w:r w:rsidRPr="00E22EE8">
        <w:rPr>
          <w:rFonts w:ascii="Times" w:hAnsi="Times"/>
          <w:i/>
          <w:sz w:val="20"/>
          <w:szCs w:val="20"/>
        </w:rPr>
        <w:br/>
        <w:t>I found this to be a very interesting option for our students during these budget-cutting times. If you find this interesting as well, do let me know and I will set up an on line demo. We may consider doing the demo during one of our Tech Task Force meetings. "</w:t>
      </w:r>
      <w:r w:rsidRPr="00E22EE8">
        <w:rPr>
          <w:rFonts w:ascii="Times" w:hAnsi="Times"/>
          <w:sz w:val="20"/>
          <w:szCs w:val="20"/>
        </w:rPr>
        <w:br/>
      </w:r>
      <w:r w:rsidRPr="00E22EE8">
        <w:rPr>
          <w:rFonts w:ascii="Times" w:hAnsi="Times"/>
          <w:sz w:val="20"/>
          <w:szCs w:val="20"/>
        </w:rPr>
        <w:br/>
      </w:r>
      <w:r w:rsidRPr="00E22EE8">
        <w:rPr>
          <w:rFonts w:ascii="Times" w:hAnsi="Times"/>
          <w:sz w:val="20"/>
          <w:szCs w:val="20"/>
        </w:rPr>
        <w:br/>
        <w:t>Marty Kahn</w:t>
      </w:r>
      <w:r w:rsidRPr="00E22EE8">
        <w:rPr>
          <w:rFonts w:ascii="Times" w:hAnsi="Times"/>
          <w:sz w:val="20"/>
          <w:szCs w:val="20"/>
        </w:rPr>
        <w:br/>
        <w:t>Supervisor, Technology Resources</w:t>
      </w:r>
      <w:r w:rsidRPr="00E22EE8">
        <w:rPr>
          <w:rFonts w:ascii="Times" w:hAnsi="Times"/>
          <w:sz w:val="20"/>
          <w:szCs w:val="20"/>
        </w:rPr>
        <w:br/>
        <w:t>De Anza College</w:t>
      </w:r>
      <w:r w:rsidRPr="00E22EE8">
        <w:rPr>
          <w:rFonts w:ascii="Times" w:hAnsi="Times"/>
          <w:sz w:val="20"/>
          <w:szCs w:val="20"/>
        </w:rPr>
        <w:br/>
        <w:t>Office: 408.864.5656</w:t>
      </w:r>
      <w:r w:rsidRPr="00E22EE8">
        <w:rPr>
          <w:rFonts w:ascii="Times" w:hAnsi="Times"/>
          <w:sz w:val="20"/>
          <w:szCs w:val="20"/>
        </w:rPr>
        <w:br/>
      </w:r>
      <w:hyperlink r:id="rId4" w:history="1">
        <w:proofErr w:type="spellStart"/>
        <w:r w:rsidRPr="00E22EE8">
          <w:rPr>
            <w:rFonts w:ascii="Times" w:hAnsi="Times"/>
            <w:color w:val="0000FF" w:themeColor="hyperlink"/>
            <w:sz w:val="20"/>
            <w:szCs w:val="20"/>
            <w:u w:val="single"/>
          </w:rPr>
          <w:t>www.deanza.edu/trg</w:t>
        </w:r>
        <w:proofErr w:type="spellEnd"/>
      </w:hyperlink>
      <w:r w:rsidRPr="00E22EE8">
        <w:rPr>
          <w:rFonts w:ascii="Times" w:hAnsi="Times"/>
          <w:sz w:val="20"/>
          <w:szCs w:val="20"/>
        </w:rPr>
        <w:br/>
      </w:r>
      <w:r w:rsidRPr="00E22EE8">
        <w:rPr>
          <w:rFonts w:ascii="Times" w:hAnsi="Times"/>
          <w:sz w:val="20"/>
          <w:szCs w:val="20"/>
        </w:rPr>
        <w:br/>
      </w:r>
      <w:r w:rsidRPr="00E22EE8">
        <w:rPr>
          <w:rFonts w:ascii="Times" w:hAnsi="Times"/>
          <w:sz w:val="20"/>
          <w:szCs w:val="20"/>
        </w:rPr>
        <w:br/>
      </w:r>
    </w:p>
    <w:p w:rsidR="007445F7" w:rsidRPr="00E22EE8" w:rsidRDefault="00E22EE8" w:rsidP="00E22EE8"/>
    <w:sectPr w:rsidR="007445F7" w:rsidRPr="00E22EE8" w:rsidSect="00785C1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22EE8"/>
    <w:rsid w:val="00E22EE8"/>
  </w:rsids>
  <m:mathPr>
    <m:mathFont m:val="Palati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5F7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E22EE8"/>
  </w:style>
  <w:style w:type="character" w:styleId="Hyperlink">
    <w:name w:val="Hyperlink"/>
    <w:basedOn w:val="DefaultParagraphFont"/>
    <w:uiPriority w:val="99"/>
    <w:unhideWhenUsed/>
    <w:rsid w:val="00E22E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deanza.edu/trg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</dc:creator>
  <cp:keywords/>
  <cp:lastModifiedBy>Pippa</cp:lastModifiedBy>
  <cp:revision>1</cp:revision>
  <dcterms:created xsi:type="dcterms:W3CDTF">2011-05-03T22:31:00Z</dcterms:created>
  <dcterms:modified xsi:type="dcterms:W3CDTF">2011-05-03T22:34:00Z</dcterms:modified>
</cp:coreProperties>
</file>